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87"/>
        <w:gridCol w:w="3399"/>
      </w:tblGrid>
      <w:tr w:rsidR="00474601" w:rsidTr="009D579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D579B" w:rsidRPr="00EB5452" w:rsidRDefault="009D579B" w:rsidP="009D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9D579B" w:rsidRDefault="009D579B" w:rsidP="009D579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54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4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4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D579B" w:rsidRPr="00EB5452" w:rsidRDefault="009D579B" w:rsidP="009D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ПОО </w:t>
            </w:r>
            <w:r w:rsidRPr="00EB5452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9D579B" w:rsidRPr="00EB5452" w:rsidRDefault="009D579B" w:rsidP="009D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5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EB5452">
              <w:rPr>
                <w:rFonts w:ascii="Times New Roman" w:hAnsi="Times New Roman" w:cs="Times New Roman"/>
                <w:sz w:val="24"/>
                <w:szCs w:val="24"/>
              </w:rPr>
              <w:t>М.Б.</w:t>
            </w:r>
            <w:r w:rsidRPr="00EB54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Самолетов</w:t>
            </w:r>
            <w:proofErr w:type="spellEnd"/>
          </w:p>
          <w:p w:rsidR="00F43D5A" w:rsidRPr="0003425D" w:rsidRDefault="009D579B" w:rsidP="009D579B">
            <w:pPr>
              <w:tabs>
                <w:tab w:val="left" w:pos="886"/>
                <w:tab w:val="left" w:pos="2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25D">
              <w:rPr>
                <w:rFonts w:ascii="Times New Roman" w:hAnsi="Times New Roman" w:cs="Times New Roman"/>
                <w:sz w:val="24"/>
                <w:szCs w:val="24"/>
              </w:rPr>
              <w:t>«____» 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43D5A" w:rsidRPr="0003425D" w:rsidRDefault="00F43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43D5A" w:rsidRPr="0003425D" w:rsidRDefault="00F43D5A" w:rsidP="0069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УТВЕРЖДАЮ</w:t>
            </w:r>
          </w:p>
          <w:p w:rsidR="00F43D5A" w:rsidRPr="0003425D" w:rsidRDefault="00F43D5A" w:rsidP="009D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Директор</w:t>
            </w:r>
            <w:r w:rsidR="009D57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</w:t>
            </w:r>
            <w:r w:rsidRPr="00034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ГБПОУ</w:t>
            </w:r>
            <w:r w:rsidR="009D57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34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АКПТиБ</w:t>
            </w:r>
            <w:proofErr w:type="spellEnd"/>
            <w:r w:rsidRPr="00034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  <w:p w:rsidR="00F43D5A" w:rsidRPr="0003425D" w:rsidRDefault="009D579B" w:rsidP="00F43D5A">
            <w:pPr>
              <w:tabs>
                <w:tab w:val="left" w:pos="18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___</w:t>
            </w:r>
            <w:r w:rsidR="00F43D5A" w:rsidRPr="0003425D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____________</w:t>
            </w:r>
            <w:r w:rsidR="00F43D5A" w:rsidRPr="00034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Е. В. Самусенко</w:t>
            </w:r>
          </w:p>
          <w:p w:rsidR="00F43D5A" w:rsidRPr="0003425D" w:rsidRDefault="00F43D5A" w:rsidP="0069216D">
            <w:pPr>
              <w:tabs>
                <w:tab w:val="left" w:pos="23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="006921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</w:t>
            </w:r>
            <w:r w:rsidRPr="00034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="00034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 w:rsidR="006921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_____________</w:t>
            </w:r>
            <w:r w:rsidR="0003425D" w:rsidRPr="0003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3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6270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034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</w:tr>
      <w:tr w:rsidR="00F43D5A" w:rsidTr="009D579B">
        <w:trPr>
          <w:trHeight w:val="1747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Pr="0003425D" w:rsidRDefault="009D579B" w:rsidP="009D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 w:rsidP="00F43D5A">
            <w:pPr>
              <w:jc w:val="center"/>
            </w:pPr>
            <w:r w:rsidRPr="00FC16FE">
              <w:rPr>
                <w:rFonts w:ascii="Times New Roman" w:hAnsi="Times New Roman" w:cs="Times New Roman"/>
                <w:b/>
                <w:spacing w:val="20"/>
                <w:sz w:val="26"/>
              </w:rPr>
              <w:t>ПОЛОЖ</w:t>
            </w:r>
            <w:r w:rsidRPr="00FC16FE">
              <w:rPr>
                <w:rFonts w:ascii="Times New Roman" w:hAnsi="Times New Roman" w:cs="Times New Roman"/>
                <w:b/>
                <w:spacing w:val="14"/>
                <w:sz w:val="26"/>
              </w:rPr>
              <w:t>ЕНИЕ</w:t>
            </w:r>
          </w:p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 w:rsidP="00F43D5A">
            <w:pPr>
              <w:jc w:val="center"/>
            </w:pPr>
            <w:r w:rsidRPr="00FC16FE">
              <w:rPr>
                <w:rFonts w:ascii="Times New Roman" w:hAnsi="Times New Roman" w:cs="Times New Roman"/>
                <w:b/>
                <w:spacing w:val="12"/>
                <w:sz w:val="26"/>
              </w:rPr>
              <w:t xml:space="preserve">о проведении Краевой </w:t>
            </w:r>
            <w:r w:rsidRPr="00FC16FE">
              <w:rPr>
                <w:rFonts w:ascii="Times New Roman" w:hAnsi="Times New Roman" w:cs="Times New Roman"/>
                <w:b/>
                <w:spacing w:val="66"/>
                <w:sz w:val="26"/>
                <w:lang w:val="en-US"/>
              </w:rPr>
              <w:t>on</w:t>
            </w:r>
            <w:r w:rsidRPr="00FC16FE">
              <w:rPr>
                <w:rFonts w:ascii="Times New Roman" w:hAnsi="Times New Roman" w:cs="Times New Roman"/>
                <w:b/>
                <w:spacing w:val="66"/>
                <w:sz w:val="26"/>
              </w:rPr>
              <w:t>-</w:t>
            </w:r>
            <w:r w:rsidRPr="00FC16FE">
              <w:rPr>
                <w:rFonts w:ascii="Times New Roman" w:hAnsi="Times New Roman" w:cs="Times New Roman"/>
                <w:b/>
                <w:spacing w:val="66"/>
                <w:sz w:val="26"/>
                <w:lang w:val="en-US"/>
              </w:rPr>
              <w:t>line</w:t>
            </w:r>
            <w:r w:rsidRPr="00FC16FE">
              <w:rPr>
                <w:rFonts w:ascii="Times New Roman" w:hAnsi="Times New Roman" w:cs="Times New Roman"/>
                <w:b/>
                <w:spacing w:val="10"/>
                <w:sz w:val="26"/>
              </w:rPr>
              <w:t xml:space="preserve"> олимпиады по химии</w:t>
            </w:r>
          </w:p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 w:rsidP="00F43D5A">
            <w:pPr>
              <w:jc w:val="center"/>
            </w:pPr>
            <w:r w:rsidRPr="00FC16FE">
              <w:rPr>
                <w:rFonts w:ascii="Times New Roman" w:hAnsi="Times New Roman" w:cs="Times New Roman"/>
                <w:b/>
                <w:spacing w:val="10"/>
                <w:sz w:val="26"/>
              </w:rPr>
              <w:t>для студентов СПО 1-2 курсов</w:t>
            </w:r>
          </w:p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F43D5A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D5A" w:rsidRDefault="00F43D5A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 w:rsidP="006270FB">
            <w:pPr>
              <w:jc w:val="center"/>
            </w:pPr>
            <w:r>
              <w:rPr>
                <w:spacing w:val="-2"/>
                <w:sz w:val="24"/>
              </w:rPr>
              <w:t>Бийск,</w:t>
            </w:r>
            <w:r>
              <w:rPr>
                <w:spacing w:val="-4"/>
                <w:sz w:val="23"/>
              </w:rPr>
              <w:t>202</w:t>
            </w:r>
            <w:r w:rsidR="006270FB">
              <w:rPr>
                <w:spacing w:val="-4"/>
                <w:sz w:val="23"/>
              </w:rPr>
              <w:t>4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E664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F43D5A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C16FE" w:rsidRDefault="0003425D" w:rsidP="00F43D5A">
            <w:pPr>
              <w:pStyle w:val="a4"/>
              <w:tabs>
                <w:tab w:val="left" w:pos="607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химии для студентов СПО 1-2 курсов (далее - Олимпиада) проводится 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Краевого Совета директоров на 202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3425D" w:rsidRPr="00F43D5A" w:rsidRDefault="0003425D" w:rsidP="00440DEC">
            <w:pPr>
              <w:pStyle w:val="a4"/>
              <w:tabs>
                <w:tab w:val="left" w:pos="679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определяет статус, цели и задачи Олимпиады, порядок её проведения, награждени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pStyle w:val="a4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16F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25D" w:rsidRPr="00E930EB" w:rsidRDefault="0003425D" w:rsidP="00F43D5A">
            <w:pPr>
              <w:pStyle w:val="a4"/>
              <w:tabs>
                <w:tab w:val="left" w:pos="612"/>
              </w:tabs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Олимпиада проводится в целях выявления и развития у студентов творческих способностей и интереса к научной (научно-исследовательской) деятельности, пропаганды научных знаний.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E930EB" w:rsidRDefault="0003425D" w:rsidP="00F43D5A">
            <w:pPr>
              <w:pStyle w:val="a4"/>
              <w:tabs>
                <w:tab w:val="left" w:pos="612"/>
              </w:tabs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проведения Олимпиады:</w:t>
            </w:r>
          </w:p>
          <w:p w:rsidR="0003425D" w:rsidRPr="00E930EB" w:rsidRDefault="0003425D" w:rsidP="00F43D5A">
            <w:pPr>
              <w:pStyle w:val="a4"/>
              <w:numPr>
                <w:ilvl w:val="0"/>
                <w:numId w:val="2"/>
              </w:numPr>
              <w:tabs>
                <w:tab w:val="left" w:pos="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познавательной, творческой, интеллектуальной деятельности студентов;</w:t>
            </w:r>
          </w:p>
          <w:p w:rsidR="0003425D" w:rsidRPr="00E930EB" w:rsidRDefault="0003425D" w:rsidP="00F43D5A">
            <w:pPr>
              <w:pStyle w:val="a4"/>
              <w:numPr>
                <w:ilvl w:val="0"/>
                <w:numId w:val="2"/>
              </w:num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>стимулирование студентов к расширению кругозора и получению новых знаний;</w:t>
            </w:r>
          </w:p>
          <w:p w:rsidR="0003425D" w:rsidRPr="00E930EB" w:rsidRDefault="0003425D" w:rsidP="00F43D5A">
            <w:pPr>
              <w:pStyle w:val="a4"/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студентам оценить свой уровень знаний;</w:t>
            </w:r>
          </w:p>
          <w:p w:rsidR="0003425D" w:rsidRPr="00E930EB" w:rsidRDefault="0003425D" w:rsidP="00F43D5A">
            <w:pPr>
              <w:pStyle w:val="a4"/>
              <w:numPr>
                <w:ilvl w:val="0"/>
                <w:numId w:val="2"/>
              </w:numPr>
              <w:tabs>
                <w:tab w:val="left" w:pos="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и развития навыков работы педагогов и студентов с тестовыми </w:t>
            </w:r>
            <w:r w:rsidRPr="00E9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заданиями;</w:t>
            </w:r>
          </w:p>
          <w:p w:rsidR="0003425D" w:rsidRPr="00E930EB" w:rsidRDefault="0003425D" w:rsidP="00F43D5A">
            <w:pPr>
              <w:pStyle w:val="a4"/>
              <w:numPr>
                <w:ilvl w:val="0"/>
                <w:numId w:val="2"/>
              </w:numPr>
              <w:tabs>
                <w:tab w:val="left" w:pos="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0E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ПОО Алтайского края к повышению качества профессионального образования в интересах  развития личности и ее творческих способностей.  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pStyle w:val="a4"/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C1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Олимпиады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440DEC" w:rsidRDefault="0003425D" w:rsidP="0044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ab/>
              <w:t>Общее руководство Олимпиадой осуществляет Оргкомитет, который создаётся из числа административных и педагогических работников КГБПОУ «АКПТИБ».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440DEC" w:rsidRDefault="0003425D" w:rsidP="00440DEC">
            <w:pPr>
              <w:pStyle w:val="a4"/>
              <w:numPr>
                <w:ilvl w:val="1"/>
                <w:numId w:val="4"/>
              </w:numPr>
              <w:tabs>
                <w:tab w:val="left" w:pos="8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Оргкомитет:</w:t>
            </w:r>
          </w:p>
          <w:p w:rsidR="0003425D" w:rsidRPr="00440DEC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экспертный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 xml:space="preserve"> и состав лиц, организующих работу с участниками Олимпиады;</w:t>
            </w:r>
          </w:p>
          <w:p w:rsidR="0003425D" w:rsidRPr="00440DEC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информирует ПОО Алтайского края об условиях участия в Олимпиаде;</w:t>
            </w:r>
          </w:p>
          <w:p w:rsidR="0003425D" w:rsidRPr="00440DEC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утверждает олимпиадные задания и критерии их оценивания;</w:t>
            </w:r>
          </w:p>
          <w:p w:rsidR="0003425D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организует сбор заявок на участие в Олимпиаде;</w:t>
            </w:r>
          </w:p>
          <w:p w:rsidR="0003425D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работы экспертов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Pr="00440DEC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обеспечивает информационную поддержку Олимпиады;</w:t>
            </w:r>
          </w:p>
          <w:p w:rsidR="0003425D" w:rsidRPr="00440DEC" w:rsidRDefault="0003425D" w:rsidP="00440DE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организует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тационное обеспечение Олимпиады.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pStyle w:val="a4"/>
              <w:tabs>
                <w:tab w:val="left" w:pos="0"/>
              </w:tabs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C16FE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Олимпиады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pStyle w:val="a4"/>
              <w:tabs>
                <w:tab w:val="left" w:pos="745"/>
                <w:tab w:val="left" w:pos="746"/>
                <w:tab w:val="left" w:pos="843"/>
              </w:tabs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химии проводится для студентов 1-2 курсов СПО. 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C16FE" w:rsidRDefault="0003425D" w:rsidP="00F43D5A">
            <w:pPr>
              <w:pStyle w:val="a4"/>
              <w:tabs>
                <w:tab w:val="left" w:pos="1009"/>
                <w:tab w:val="left" w:pos="1011"/>
                <w:tab w:val="left" w:pos="2982"/>
                <w:tab w:val="left" w:pos="4201"/>
                <w:tab w:val="left" w:pos="5776"/>
                <w:tab w:val="left" w:pos="7533"/>
                <w:tab w:val="left" w:pos="9285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задания становятся доступными 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57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627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C1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="00627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1A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270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C1A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1C1A7D" w:rsidRPr="001C1A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1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соблюдении следующих условий:</w:t>
            </w:r>
          </w:p>
          <w:p w:rsidR="0003425D" w:rsidRPr="00FC16FE" w:rsidRDefault="0003425D" w:rsidP="00F43D5A">
            <w:pPr>
              <w:pStyle w:val="a4"/>
              <w:numPr>
                <w:ilvl w:val="0"/>
                <w:numId w:val="8"/>
              </w:numPr>
              <w:tabs>
                <w:tab w:val="left" w:pos="1029"/>
                <w:tab w:val="left" w:pos="1031"/>
                <w:tab w:val="left" w:pos="3486"/>
                <w:tab w:val="left" w:pos="5281"/>
                <w:tab w:val="left" w:pos="7792"/>
                <w:tab w:val="left" w:pos="9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подана заявка на участие по установленной форме в формате</w:t>
            </w:r>
            <w:r w:rsidR="00804EBB" w:rsidRPr="008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1);</w:t>
            </w:r>
          </w:p>
          <w:p w:rsidR="0003425D" w:rsidRPr="00F43D5A" w:rsidRDefault="0003425D" w:rsidP="00F43D5A">
            <w:pPr>
              <w:pStyle w:val="a4"/>
              <w:numPr>
                <w:ilvl w:val="0"/>
                <w:numId w:val="8"/>
              </w:numPr>
              <w:tabs>
                <w:tab w:val="left" w:pos="1057"/>
                <w:tab w:val="left" w:pos="1059"/>
                <w:tab w:val="left" w:pos="2742"/>
                <w:tab w:val="left" w:pos="4249"/>
                <w:tab w:val="left" w:pos="4984"/>
                <w:tab w:val="left" w:pos="6659"/>
                <w:tab w:val="left" w:pos="88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заполнено 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Pr="00FC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804EBB" w:rsidRPr="008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804EBB">
            <w:pPr>
              <w:pStyle w:val="a4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принимаются </w:t>
            </w:r>
            <w:r w:rsidRPr="00FC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4EBB" w:rsidRPr="00804E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D3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.05.2022г. </w:t>
            </w:r>
            <w:r w:rsidRPr="00BD3E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ючительно) на электронный адрес </w:t>
            </w:r>
            <w:hyperlink r:id="rId7" w:history="1">
              <w:r w:rsidRPr="000475B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akptb</w:t>
              </w:r>
              <w:r w:rsidRPr="000475B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0475B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0475B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0475B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5B0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4EBB" w:rsidRPr="00804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0DEC">
              <w:rPr>
                <w:rFonts w:ascii="Times New Roman" w:hAnsi="Times New Roman" w:cs="Times New Roman"/>
                <w:sz w:val="24"/>
                <w:szCs w:val="24"/>
              </w:rPr>
              <w:t>В теме письма указать: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Олимпиаду-</w:t>
            </w:r>
            <w:r w:rsidRPr="005B02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27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химии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F43D5A" w:rsidRDefault="0003425D" w:rsidP="00F43D5A">
            <w:pPr>
              <w:pStyle w:val="a4"/>
              <w:tabs>
                <w:tab w:val="left" w:pos="877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Олимпиады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в ПРИЛОЖЕНИИ 3 к настоящему </w:t>
            </w: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Положению.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851EFC" w:rsidRDefault="0003425D" w:rsidP="00851EFC">
            <w:pPr>
              <w:tabs>
                <w:tab w:val="left" w:pos="3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28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EF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Олимпиады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851EFC" w:rsidRDefault="0003425D" w:rsidP="00851EFC">
            <w:pPr>
              <w:pStyle w:val="a4"/>
              <w:numPr>
                <w:ilvl w:val="1"/>
                <w:numId w:val="9"/>
              </w:numPr>
              <w:tabs>
                <w:tab w:val="left" w:pos="953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Участниками Олимпиады являются студенты I-2 курсов ПОО Алтайского края.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851EFC" w:rsidRDefault="0003425D" w:rsidP="00440DEC">
            <w:pPr>
              <w:pStyle w:val="a4"/>
              <w:numPr>
                <w:ilvl w:val="1"/>
                <w:numId w:val="9"/>
              </w:numPr>
              <w:tabs>
                <w:tab w:val="left" w:pos="953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 xml:space="preserve">В ПОО Алтайского края для взаимодействия с Оргкомитетом и проведения Олимпиады назначается куратор (педагог, представитель ПОО), выполняющий функции координатора и организатора. 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851EFC" w:rsidRDefault="0003425D" w:rsidP="00851EFC">
            <w:pPr>
              <w:pStyle w:val="a4"/>
              <w:numPr>
                <w:ilvl w:val="1"/>
                <w:numId w:val="9"/>
              </w:numPr>
              <w:tabs>
                <w:tab w:val="left" w:pos="953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E">
              <w:rPr>
                <w:rFonts w:ascii="Times New Roman" w:hAnsi="Times New Roman" w:cs="Times New Roman"/>
                <w:sz w:val="24"/>
                <w:szCs w:val="24"/>
              </w:rPr>
              <w:t>Участие студентов бесплатное.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 w:rsidP="00851EF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8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6F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Олимпиады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0FB" w:rsidRDefault="0003425D" w:rsidP="006270FB">
            <w:pPr>
              <w:widowControl/>
              <w:shd w:val="clear" w:color="auto" w:fill="FFFFFF" w:themeFill="background1"/>
              <w:tabs>
                <w:tab w:val="left" w:pos="426"/>
              </w:tabs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Для подведения итогов создается Экспертный совет, который, исходя из суммы баллов за ответы участников, определяет победителей Олимпиады.</w:t>
            </w:r>
          </w:p>
          <w:p w:rsidR="006270FB" w:rsidRPr="00E9509D" w:rsidRDefault="006270FB" w:rsidP="006270FB">
            <w:pPr>
              <w:widowControl/>
              <w:shd w:val="clear" w:color="auto" w:fill="FFFFFF" w:themeFill="background1"/>
              <w:tabs>
                <w:tab w:val="left" w:pos="426"/>
              </w:tabs>
              <w:autoSpaceDE/>
              <w:autoSpaceDN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состоят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 </w:t>
            </w:r>
            <w:r w:rsidRPr="00E95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867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ей, всего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задания</w:t>
            </w:r>
            <w:r w:rsidRPr="00E95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70FB" w:rsidRDefault="006270FB" w:rsidP="006270FB">
            <w:pPr>
              <w:widowControl/>
              <w:shd w:val="clear" w:color="auto" w:fill="FFFFFF" w:themeFill="background1"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№ 1 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>т из теоретических вопросов (тестовые задания на знание: основных классов органических соединений, тип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гибридизаций,</w:t>
            </w:r>
            <w:r w:rsidR="00804EBB" w:rsidRPr="00804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и тривиальной номенклатуры,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общих формул, функциональных групп, 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 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5DC4">
              <w:rPr>
                <w:rFonts w:ascii="Times New Roman" w:eastAsia="Calibri" w:hAnsi="Times New Roman" w:cs="Times New Roman"/>
                <w:sz w:val="24"/>
                <w:szCs w:val="24"/>
              </w:rPr>
              <w:t>способов получения и значения органических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сформированных по разделам и темам ФГОС СПО и СОО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4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0FB" w:rsidRPr="00E9509D" w:rsidRDefault="006270FB" w:rsidP="006270FB">
            <w:pPr>
              <w:widowControl/>
              <w:shd w:val="clear" w:color="auto" w:fill="FFFFFF" w:themeFill="background1"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Предлагаемое для выполнения  участнику тестовое задание включает 19  вопросов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кратким ответом базового уровня  сложности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70FB" w:rsidRPr="007E3AFB" w:rsidRDefault="006270FB" w:rsidP="006270FB">
            <w:pPr>
              <w:widowControl/>
              <w:shd w:val="clear" w:color="auto" w:fill="FFFFFF" w:themeFill="background1"/>
              <w:autoSpaceDE/>
              <w:autoSpaceDN/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 №2 –практическая, направленная на решение задач: определение молекулярной формулы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органического 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задачи)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3425D" w:rsidRPr="0069216D" w:rsidRDefault="006270FB" w:rsidP="00867833">
            <w:pPr>
              <w:widowControl/>
              <w:shd w:val="clear" w:color="auto" w:fill="FFFFFF" w:themeFill="background1"/>
              <w:tabs>
                <w:tab w:val="left" w:pos="1134"/>
              </w:tabs>
              <w:autoSpaceDE/>
              <w:autoSpaceDN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выполнения  участнику задани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</w:t>
            </w:r>
            <w:r w:rsidR="0086783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воп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5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кратким ответом базового уровня  сложности.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25D" w:rsidRPr="00F3051A" w:rsidRDefault="0003425D" w:rsidP="0069216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конкурсных заданий оцениваются по 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-балльной шкале: </w:t>
            </w:r>
          </w:p>
          <w:p w:rsidR="0003425D" w:rsidRPr="00F3051A" w:rsidRDefault="0003425D" w:rsidP="00BD3E8A">
            <w:pPr>
              <w:pStyle w:val="a4"/>
              <w:numPr>
                <w:ilvl w:val="1"/>
                <w:numId w:val="11"/>
              </w:num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Задания №1-1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Pr="00F3051A" w:rsidRDefault="0003425D" w:rsidP="00BD3E8A">
            <w:pPr>
              <w:pStyle w:val="a4"/>
              <w:numPr>
                <w:ilvl w:val="1"/>
                <w:numId w:val="11"/>
              </w:num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Задание №20 -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Default="0003425D" w:rsidP="00BD3E8A">
            <w:pPr>
              <w:pStyle w:val="a4"/>
              <w:numPr>
                <w:ilvl w:val="1"/>
                <w:numId w:val="11"/>
              </w:num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Задание №21-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0FB" w:rsidRPr="0069216D" w:rsidRDefault="006270FB" w:rsidP="0069216D">
            <w:pPr>
              <w:pStyle w:val="a4"/>
              <w:numPr>
                <w:ilvl w:val="1"/>
                <w:numId w:val="11"/>
              </w:num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Pr="00F3051A" w:rsidRDefault="0003425D" w:rsidP="00F3051A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Критерий оценки конкурсного задания: максимальный балл за задание начисляется в случае правильного и полного ответа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03425D" w:rsidRPr="00F3051A" w:rsidRDefault="0003425D" w:rsidP="00F3051A">
            <w:pPr>
              <w:pStyle w:val="a4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Призовые места распределяются следующим образом:</w:t>
            </w:r>
          </w:p>
          <w:p w:rsidR="0003425D" w:rsidRPr="00F3051A" w:rsidRDefault="0003425D" w:rsidP="00851EFC">
            <w:pPr>
              <w:pStyle w:val="a4"/>
              <w:numPr>
                <w:ilvl w:val="0"/>
                <w:numId w:val="10"/>
              </w:numPr>
              <w:tabs>
                <w:tab w:val="left" w:pos="406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место – 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Pr="00F3051A" w:rsidRDefault="0003425D" w:rsidP="00851EFC">
            <w:pPr>
              <w:pStyle w:val="a4"/>
              <w:numPr>
                <w:ilvl w:val="0"/>
                <w:numId w:val="10"/>
              </w:numPr>
              <w:tabs>
                <w:tab w:val="left" w:pos="407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место – 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25D" w:rsidRPr="00F3051A" w:rsidRDefault="0003425D" w:rsidP="001C1A7D">
            <w:pPr>
              <w:pStyle w:val="a4"/>
              <w:numPr>
                <w:ilvl w:val="0"/>
                <w:numId w:val="10"/>
              </w:numPr>
              <w:tabs>
                <w:tab w:val="left" w:pos="406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место – </w:t>
            </w:r>
            <w:r w:rsidR="006270F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C1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25D" w:rsidRPr="00F3051A" w:rsidRDefault="0003425D" w:rsidP="00851EFC">
            <w:pPr>
              <w:pStyle w:val="a4"/>
              <w:tabs>
                <w:tab w:val="left" w:pos="685"/>
              </w:tabs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Результаты экспертной оценки вносятся в протокол Олимпиады.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25D" w:rsidRPr="00F3051A" w:rsidRDefault="0003425D" w:rsidP="00804EBB">
            <w:pPr>
              <w:tabs>
                <w:tab w:val="left" w:pos="7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Наградные материалы участников Олимпиады и итоговый протокол (по запросу) будут направлены на электронные почты координаторов </w:t>
            </w:r>
            <w:r w:rsidRPr="00F3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срок до </w:t>
            </w:r>
            <w:r w:rsidR="00804EBB" w:rsidRPr="00804EB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3051A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627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051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25D" w:rsidRPr="00F3051A" w:rsidRDefault="0003425D" w:rsidP="001C1A7D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>Участники Олимпиады получают сертификаты участника, победители</w:t>
            </w:r>
            <w:r w:rsidR="001C1A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призёры 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- дипломы.</w:t>
            </w:r>
          </w:p>
        </w:tc>
      </w:tr>
      <w:tr w:rsidR="0003425D" w:rsidRPr="00440DEC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425D" w:rsidRPr="00F3051A" w:rsidRDefault="0003425D" w:rsidP="001C1A7D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Оргкомитетом также предусмотрено награждение Благодарственными письмами </w:t>
            </w:r>
            <w:r w:rsidR="001C1A7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качественную</w:t>
            </w:r>
            <w:r w:rsidR="001C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F305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Олимпиады.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Default="0003425D"/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6F2734" w:rsidRDefault="0003425D" w:rsidP="00851EFC">
            <w:pPr>
              <w:tabs>
                <w:tab w:val="left" w:pos="2691"/>
                <w:tab w:val="left" w:pos="4624"/>
                <w:tab w:val="left" w:pos="5177"/>
                <w:tab w:val="left" w:pos="6883"/>
                <w:tab w:val="left" w:pos="7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Дополнительную</w:t>
            </w:r>
            <w:r w:rsidR="0049547B" w:rsidRPr="0049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  <w:r w:rsidR="0049547B" w:rsidRPr="0049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49547B" w:rsidRPr="0049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Олимпиаде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можно</w:t>
            </w:r>
            <w:r w:rsidR="0049547B" w:rsidRPr="0049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олимпиады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телеф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ону</w:t>
            </w:r>
            <w:r w:rsidRPr="006F27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425D" w:rsidRPr="00851EFC" w:rsidRDefault="0003425D" w:rsidP="00851E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8-996-303-0213 - преподаватель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АКПТиБ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Бирюкова Марина Владимировна</w:t>
            </w: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6F2734" w:rsidRDefault="0003425D" w:rsidP="00851EFC">
            <w:pPr>
              <w:tabs>
                <w:tab w:val="left" w:pos="2691"/>
                <w:tab w:val="left" w:pos="4624"/>
                <w:tab w:val="left" w:pos="5177"/>
                <w:tab w:val="left" w:pos="6883"/>
                <w:tab w:val="left" w:pos="7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25D" w:rsidTr="009D579B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25D" w:rsidRPr="006F2734" w:rsidRDefault="0003425D" w:rsidP="00851EFC">
            <w:pPr>
              <w:tabs>
                <w:tab w:val="left" w:pos="2691"/>
                <w:tab w:val="left" w:pos="4624"/>
                <w:tab w:val="left" w:pos="5177"/>
                <w:tab w:val="left" w:pos="6883"/>
                <w:tab w:val="left" w:pos="7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985" w:rsidRPr="00E930EB" w:rsidRDefault="00F17985" w:rsidP="000A56E5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right"/>
        <w:rPr>
          <w:rFonts w:ascii="Times New Roman" w:hAnsi="Times New Roman" w:cs="Times New Roman"/>
          <w:sz w:val="24"/>
        </w:rPr>
      </w:pPr>
      <w:r w:rsidRPr="00E930EB">
        <w:rPr>
          <w:rFonts w:ascii="Times New Roman" w:hAnsi="Times New Roman" w:cs="Times New Roman"/>
          <w:sz w:val="24"/>
        </w:rPr>
        <w:br/>
      </w:r>
    </w:p>
    <w:p w:rsidR="001C1A7D" w:rsidRDefault="001C1A7D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0E6845" w:rsidRPr="00287B1D" w:rsidRDefault="000E6845" w:rsidP="000E684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B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287B1D" w:rsidRDefault="00287B1D" w:rsidP="000E6845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0E6845" w:rsidRPr="00287B1D" w:rsidRDefault="000E6845" w:rsidP="000E6845">
      <w:pPr>
        <w:ind w:left="4536"/>
        <w:rPr>
          <w:rFonts w:ascii="Times New Roman" w:hAnsi="Times New Roman" w:cs="Times New Roman"/>
          <w:sz w:val="24"/>
          <w:szCs w:val="24"/>
        </w:rPr>
      </w:pPr>
      <w:r w:rsidRPr="00287B1D">
        <w:rPr>
          <w:rFonts w:ascii="Times New Roman" w:hAnsi="Times New Roman" w:cs="Times New Roman"/>
          <w:sz w:val="24"/>
          <w:szCs w:val="24"/>
        </w:rPr>
        <w:t>Директору КГБПОУ</w:t>
      </w:r>
    </w:p>
    <w:p w:rsidR="000E6845" w:rsidRPr="00287B1D" w:rsidRDefault="000E6845" w:rsidP="000E6845">
      <w:pPr>
        <w:ind w:left="4536"/>
        <w:rPr>
          <w:rFonts w:ascii="Times New Roman" w:hAnsi="Times New Roman" w:cs="Times New Roman"/>
          <w:sz w:val="24"/>
          <w:szCs w:val="24"/>
        </w:rPr>
      </w:pPr>
      <w:r w:rsidRPr="00287B1D">
        <w:rPr>
          <w:rFonts w:ascii="Times New Roman" w:hAnsi="Times New Roman" w:cs="Times New Roman"/>
          <w:sz w:val="24"/>
          <w:szCs w:val="24"/>
        </w:rPr>
        <w:t>«Алтайский колледж промышленных  технологий и бизнеса»</w:t>
      </w:r>
    </w:p>
    <w:p w:rsidR="000E6845" w:rsidRPr="00287B1D" w:rsidRDefault="000E6845" w:rsidP="000E6845">
      <w:pPr>
        <w:ind w:left="4536"/>
        <w:rPr>
          <w:rFonts w:ascii="Times New Roman" w:hAnsi="Times New Roman" w:cs="Times New Roman"/>
          <w:sz w:val="24"/>
          <w:szCs w:val="24"/>
        </w:rPr>
      </w:pPr>
      <w:r w:rsidRPr="00287B1D">
        <w:rPr>
          <w:rFonts w:ascii="Times New Roman" w:hAnsi="Times New Roman" w:cs="Times New Roman"/>
          <w:sz w:val="24"/>
          <w:szCs w:val="24"/>
        </w:rPr>
        <w:t>Е.В. Самусенко</w:t>
      </w:r>
    </w:p>
    <w:p w:rsidR="000E6845" w:rsidRPr="00287B1D" w:rsidRDefault="000E6845" w:rsidP="000E6845">
      <w:pPr>
        <w:rPr>
          <w:rFonts w:ascii="Times New Roman" w:hAnsi="Times New Roman" w:cs="Times New Roman"/>
          <w:sz w:val="24"/>
          <w:szCs w:val="24"/>
        </w:rPr>
      </w:pPr>
    </w:p>
    <w:p w:rsidR="000E6845" w:rsidRPr="00287B1D" w:rsidRDefault="000E6845" w:rsidP="000E6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B1D">
        <w:rPr>
          <w:rFonts w:ascii="Times New Roman" w:hAnsi="Times New Roman" w:cs="Times New Roman"/>
          <w:sz w:val="24"/>
          <w:szCs w:val="24"/>
        </w:rPr>
        <w:t>ЗАЯВКА</w:t>
      </w:r>
    </w:p>
    <w:p w:rsidR="000E6845" w:rsidRPr="00287B1D" w:rsidRDefault="000E6845" w:rsidP="000E6845">
      <w:pPr>
        <w:rPr>
          <w:rFonts w:ascii="Times New Roman" w:hAnsi="Times New Roman" w:cs="Times New Roman"/>
          <w:sz w:val="24"/>
          <w:szCs w:val="24"/>
        </w:rPr>
      </w:pPr>
    </w:p>
    <w:p w:rsidR="000E6845" w:rsidRPr="00287B1D" w:rsidRDefault="000E6845" w:rsidP="000E6845">
      <w:pPr>
        <w:rPr>
          <w:rFonts w:ascii="Times New Roman" w:hAnsi="Times New Roman" w:cs="Times New Roman"/>
          <w:sz w:val="24"/>
          <w:szCs w:val="24"/>
        </w:rPr>
      </w:pPr>
      <w:r w:rsidRPr="00287B1D">
        <w:rPr>
          <w:rFonts w:ascii="Times New Roman" w:hAnsi="Times New Roman" w:cs="Times New Roman"/>
          <w:sz w:val="24"/>
          <w:szCs w:val="24"/>
        </w:rPr>
        <w:t xml:space="preserve">на участие в Краевой </w:t>
      </w:r>
      <w:proofErr w:type="spellStart"/>
      <w:r w:rsidRPr="00287B1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87B1D">
        <w:rPr>
          <w:rFonts w:ascii="Times New Roman" w:hAnsi="Times New Roman" w:cs="Times New Roman"/>
          <w:sz w:val="24"/>
          <w:szCs w:val="24"/>
        </w:rPr>
        <w:t xml:space="preserve"> олимпиаде по химии для студентов СПО</w:t>
      </w:r>
    </w:p>
    <w:p w:rsidR="000E6845" w:rsidRPr="00287B1D" w:rsidRDefault="000E6845" w:rsidP="000E6845">
      <w:pPr>
        <w:rPr>
          <w:rFonts w:ascii="Times New Roman" w:hAnsi="Times New Roman" w:cs="Times New Roman"/>
          <w:sz w:val="24"/>
          <w:szCs w:val="24"/>
        </w:rPr>
      </w:pPr>
    </w:p>
    <w:p w:rsidR="000E6845" w:rsidRPr="00287B1D" w:rsidRDefault="000E6845" w:rsidP="000E68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0E6845" w:rsidRPr="00287B1D" w:rsidTr="001A1452">
        <w:tc>
          <w:tcPr>
            <w:tcW w:w="3794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B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 ПОО</w:t>
            </w:r>
          </w:p>
        </w:tc>
        <w:tc>
          <w:tcPr>
            <w:tcW w:w="5386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E6845" w:rsidRPr="00287B1D" w:rsidTr="001A1452">
        <w:tc>
          <w:tcPr>
            <w:tcW w:w="3794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B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участника</w:t>
            </w:r>
          </w:p>
        </w:tc>
        <w:tc>
          <w:tcPr>
            <w:tcW w:w="5386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833" w:rsidRPr="00287B1D" w:rsidTr="001A1452">
        <w:tc>
          <w:tcPr>
            <w:tcW w:w="3794" w:type="dxa"/>
          </w:tcPr>
          <w:p w:rsidR="00867833" w:rsidRPr="00287B1D" w:rsidRDefault="00867833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 обучения</w:t>
            </w:r>
          </w:p>
        </w:tc>
        <w:tc>
          <w:tcPr>
            <w:tcW w:w="5386" w:type="dxa"/>
          </w:tcPr>
          <w:p w:rsidR="00867833" w:rsidRPr="00287B1D" w:rsidRDefault="00867833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833" w:rsidRPr="00287B1D" w:rsidTr="001A1452">
        <w:tc>
          <w:tcPr>
            <w:tcW w:w="3794" w:type="dxa"/>
          </w:tcPr>
          <w:p w:rsidR="00867833" w:rsidRDefault="00867833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Профессия/Специальность</w:t>
            </w:r>
          </w:p>
        </w:tc>
        <w:tc>
          <w:tcPr>
            <w:tcW w:w="5386" w:type="dxa"/>
          </w:tcPr>
          <w:p w:rsidR="00867833" w:rsidRPr="00287B1D" w:rsidRDefault="00867833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E6845" w:rsidRPr="00287B1D" w:rsidTr="001A1452">
        <w:tc>
          <w:tcPr>
            <w:tcW w:w="3794" w:type="dxa"/>
          </w:tcPr>
          <w:p w:rsidR="000E6845" w:rsidRPr="00287B1D" w:rsidRDefault="000E6845" w:rsidP="001A14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B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 (полностью), должность руководителя, подготовившего участника</w:t>
            </w:r>
          </w:p>
        </w:tc>
        <w:tc>
          <w:tcPr>
            <w:tcW w:w="5386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E6845" w:rsidRPr="00287B1D" w:rsidTr="001A1452">
        <w:tc>
          <w:tcPr>
            <w:tcW w:w="3794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B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Контактный телефон руководителя</w:t>
            </w:r>
          </w:p>
        </w:tc>
        <w:tc>
          <w:tcPr>
            <w:tcW w:w="5386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E6845" w:rsidRPr="00287B1D" w:rsidTr="001A1452">
        <w:tc>
          <w:tcPr>
            <w:tcW w:w="3794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B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Электронный адрес руководителя</w:t>
            </w:r>
          </w:p>
        </w:tc>
        <w:tc>
          <w:tcPr>
            <w:tcW w:w="5386" w:type="dxa"/>
          </w:tcPr>
          <w:p w:rsidR="000E6845" w:rsidRPr="00287B1D" w:rsidRDefault="000E6845" w:rsidP="001A1452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E6845" w:rsidRPr="0083259E" w:rsidRDefault="000E6845" w:rsidP="000E6845">
      <w:pPr>
        <w:rPr>
          <w:rFonts w:ascii="Times New Roman" w:hAnsi="Times New Roman" w:cs="Times New Roman"/>
          <w:sz w:val="28"/>
          <w:szCs w:val="28"/>
        </w:rPr>
      </w:pPr>
    </w:p>
    <w:p w:rsidR="00F17985" w:rsidRDefault="00F17985">
      <w:pPr>
        <w:widowControl/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F17985" w:rsidRPr="006F2734" w:rsidRDefault="00F17985" w:rsidP="000A56E5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666">
        <w:rPr>
          <w:sz w:val="24"/>
        </w:rPr>
        <w:lastRenderedPageBreak/>
        <w:t>ПРИЛОЖЕНИЕ 2</w:t>
      </w:r>
    </w:p>
    <w:p w:rsidR="00F17985" w:rsidRPr="006F2734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85" w:rsidRPr="00BE1666" w:rsidRDefault="00F17985" w:rsidP="000A56E5">
      <w:pPr>
        <w:ind w:left="1527" w:right="1255"/>
        <w:jc w:val="center"/>
        <w:rPr>
          <w:b/>
          <w:sz w:val="24"/>
        </w:rPr>
      </w:pPr>
      <w:r w:rsidRPr="00BE1666">
        <w:rPr>
          <w:b/>
          <w:sz w:val="24"/>
        </w:rPr>
        <w:t>СОГЛАСИЕ</w:t>
      </w:r>
    </w:p>
    <w:p w:rsidR="00F17985" w:rsidRPr="00BE1666" w:rsidRDefault="00F17985" w:rsidP="000A56E5">
      <w:pPr>
        <w:ind w:left="1527" w:right="1255"/>
        <w:jc w:val="center"/>
        <w:rPr>
          <w:b/>
          <w:sz w:val="24"/>
        </w:rPr>
      </w:pPr>
      <w:r w:rsidRPr="00BE1666">
        <w:rPr>
          <w:b/>
          <w:sz w:val="24"/>
        </w:rPr>
        <w:t>НА ОБРАБОТКУ ПЕРСОНАЛЬНЫХ ДАННЫХ</w:t>
      </w:r>
    </w:p>
    <w:p w:rsidR="00F17985" w:rsidRPr="006F2734" w:rsidRDefault="00F17985" w:rsidP="000A56E5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66">
        <w:rPr>
          <w:b/>
          <w:sz w:val="24"/>
        </w:rPr>
        <w:t xml:space="preserve">участника Краевой </w:t>
      </w:r>
      <w:proofErr w:type="spellStart"/>
      <w:r w:rsidRPr="00BE1666">
        <w:rPr>
          <w:b/>
          <w:sz w:val="24"/>
        </w:rPr>
        <w:t>on-line</w:t>
      </w:r>
      <w:proofErr w:type="spellEnd"/>
      <w:r w:rsidRPr="00BE1666">
        <w:rPr>
          <w:b/>
          <w:sz w:val="24"/>
        </w:rPr>
        <w:t xml:space="preserve"> олимпиады по химии для студентов СПО</w:t>
      </w:r>
    </w:p>
    <w:p w:rsidR="00F17985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834"/>
        <w:gridCol w:w="5529"/>
      </w:tblGrid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lang w:eastAsia="en-US"/>
              </w:rPr>
              <w:t xml:space="preserve">№ </w:t>
            </w:r>
            <w:proofErr w:type="gramStart"/>
            <w:r w:rsidRPr="00474601">
              <w:rPr>
                <w:b/>
                <w:w w:val="95"/>
                <w:lang w:eastAsia="en-US"/>
              </w:rPr>
              <w:t>п</w:t>
            </w:r>
            <w:proofErr w:type="gramEnd"/>
            <w:r w:rsidRPr="00474601">
              <w:rPr>
                <w:b/>
                <w:w w:val="95"/>
                <w:lang w:eastAsia="en-US"/>
              </w:rPr>
              <w:t>/п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lang w:eastAsia="en-US"/>
              </w:rPr>
              <w:t>Наименование сведений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lang w:eastAsia="en-US"/>
              </w:rPr>
              <w:t>Содержание сведений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w w:val="99"/>
                <w:lang w:eastAsia="en-US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w w:val="99"/>
                <w:lang w:eastAsia="en-US"/>
              </w:rPr>
              <w:t>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b/>
                <w:lang w:eastAsia="en-US"/>
              </w:rPr>
            </w:pPr>
            <w:r w:rsidRPr="00474601">
              <w:rPr>
                <w:b/>
                <w:w w:val="99"/>
                <w:lang w:eastAsia="en-US"/>
              </w:rPr>
              <w:t>3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Фамилия, имя, отчество субъекта </w:t>
            </w:r>
            <w:proofErr w:type="gramStart"/>
            <w:r w:rsidRPr="00474601">
              <w:rPr>
                <w:lang w:eastAsia="en-US"/>
              </w:rPr>
              <w:t>персональных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Default="00F17985" w:rsidP="000E6845">
            <w:pPr>
              <w:pStyle w:val="TableParagraph"/>
              <w:ind w:left="0"/>
              <w:rPr>
                <w:u w:val="single"/>
                <w:lang w:eastAsia="en-US"/>
              </w:rPr>
            </w:pPr>
            <w:r w:rsidRPr="000E6845">
              <w:rPr>
                <w:u w:val="single"/>
                <w:lang w:eastAsia="en-US"/>
              </w:rPr>
              <w:t>Я,</w:t>
            </w:r>
            <w:r w:rsidRPr="000E6845">
              <w:rPr>
                <w:u w:val="single"/>
                <w:lang w:eastAsia="en-US"/>
              </w:rPr>
              <w:tab/>
            </w:r>
            <w:r w:rsidR="000E6845">
              <w:rPr>
                <w:lang w:eastAsia="en-US"/>
              </w:rPr>
              <w:t>_________________________________________</w:t>
            </w:r>
            <w:r w:rsidRPr="00474601">
              <w:rPr>
                <w:u w:val="single"/>
                <w:lang w:eastAsia="en-US"/>
              </w:rPr>
              <w:t xml:space="preserve"> </w:t>
            </w:r>
          </w:p>
          <w:p w:rsidR="000E6845" w:rsidRPr="000E6845" w:rsidRDefault="000E6845" w:rsidP="000E6845">
            <w:pPr>
              <w:pStyle w:val="TableParagraph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Документ,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t>удостоверяющий</w:t>
            </w:r>
            <w:proofErr w:type="gramEnd"/>
            <w:r w:rsidRPr="00474601">
              <w:rPr>
                <w:lang w:eastAsia="en-US"/>
              </w:rPr>
              <w:t xml:space="preserve"> личность субъекта персональных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tabs>
                <w:tab w:val="left" w:pos="3115"/>
                <w:tab w:val="left" w:pos="5661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Паспорт: серия</w:t>
            </w:r>
            <w:r w:rsidRPr="00474601">
              <w:rPr>
                <w:u w:val="single"/>
                <w:lang w:eastAsia="en-US"/>
              </w:rPr>
              <w:tab/>
            </w:r>
            <w:r w:rsidRPr="00474601">
              <w:rPr>
                <w:lang w:eastAsia="en-US"/>
              </w:rPr>
              <w:t>номер________________________</w:t>
            </w:r>
            <w:r w:rsidR="000E6845" w:rsidRPr="000E6845">
              <w:rPr>
                <w:lang w:eastAsia="en-US"/>
              </w:rPr>
              <w:t>___</w:t>
            </w:r>
            <w:r w:rsidR="000E6845">
              <w:rPr>
                <w:lang w:eastAsia="en-US"/>
              </w:rPr>
              <w:t>__________________________________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кем и когда </w:t>
            </w:r>
            <w:proofErr w:type="gramStart"/>
            <w:r w:rsidRPr="00474601">
              <w:rPr>
                <w:lang w:eastAsia="en-US"/>
              </w:rPr>
              <w:t>выдан</w:t>
            </w:r>
            <w:proofErr w:type="gramEnd"/>
            <w:r w:rsidRPr="00474601">
              <w:rPr>
                <w:lang w:eastAsia="en-US"/>
              </w:rPr>
              <w:t xml:space="preserve"> ___________________________________________</w:t>
            </w:r>
            <w:r w:rsidR="000E6845">
              <w:rPr>
                <w:lang w:eastAsia="en-US"/>
              </w:rPr>
              <w:t>____</w:t>
            </w:r>
            <w:r w:rsidRPr="00474601">
              <w:rPr>
                <w:lang w:eastAsia="en-US"/>
              </w:rPr>
              <w:t xml:space="preserve"> _________________________________________________________________________________________________________________________________________________________________________________</w:t>
            </w:r>
            <w:r w:rsidR="000E6845">
              <w:rPr>
                <w:lang w:eastAsia="en-US"/>
              </w:rPr>
              <w:t>_______________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Адрес субъекта </w:t>
            </w:r>
            <w:proofErr w:type="gramStart"/>
            <w:r w:rsidRPr="00474601">
              <w:rPr>
                <w:lang w:eastAsia="en-US"/>
              </w:rPr>
              <w:t>персональных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t>Зарегистрированный</w:t>
            </w:r>
            <w:proofErr w:type="gramEnd"/>
            <w:r w:rsidRPr="00474601">
              <w:rPr>
                <w:lang w:eastAsia="en-US"/>
              </w:rPr>
              <w:t xml:space="preserve"> по адресу:</w:t>
            </w:r>
          </w:p>
          <w:p w:rsidR="00F17985" w:rsidRDefault="00F17985" w:rsidP="000E6845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0E6845" w:rsidRPr="00474601" w:rsidRDefault="000E6845" w:rsidP="000E6845">
            <w:pPr>
              <w:rPr>
                <w:rFonts w:ascii="Times New Roman" w:hAnsi="Times New Roman" w:cs="Times New Roman"/>
              </w:rPr>
            </w:pPr>
          </w:p>
        </w:tc>
      </w:tr>
      <w:tr w:rsidR="00F17985" w:rsidRPr="00474601" w:rsidTr="00ED7F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Даю свое согласие своей волей и в своем интересе с учетом требований Федерального закона Российской Федерации от 27.07.2006 № 152 – ФЗ «О персональных данных» на обработку, передачу и распространение моих</w:t>
            </w:r>
          </w:p>
          <w:p w:rsidR="00F17985" w:rsidRPr="00474601" w:rsidRDefault="00F17985" w:rsidP="00ED7F0D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Оператор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данных, </w:t>
            </w:r>
            <w:proofErr w:type="gramStart"/>
            <w:r w:rsidRPr="00474601">
              <w:rPr>
                <w:lang w:eastAsia="en-US"/>
              </w:rPr>
              <w:t>получивший</w:t>
            </w:r>
            <w:proofErr w:type="gramEnd"/>
            <w:r w:rsidRPr="00474601">
              <w:rPr>
                <w:lang w:eastAsia="en-US"/>
              </w:rPr>
              <w:t xml:space="preserve"> согласие на обработку</w:t>
            </w:r>
          </w:p>
          <w:p w:rsidR="00F17985" w:rsidRPr="00474601" w:rsidRDefault="00F17985" w:rsidP="00ED7F0D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персональных</w:t>
            </w:r>
          </w:p>
          <w:p w:rsidR="00F17985" w:rsidRPr="00474601" w:rsidRDefault="00F17985" w:rsidP="00ED7F0D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85" w:rsidRPr="00474601" w:rsidRDefault="00F17985" w:rsidP="00ED7F0D">
            <w:pPr>
              <w:pStyle w:val="TableParagraph"/>
              <w:tabs>
                <w:tab w:val="left" w:pos="2294"/>
                <w:tab w:val="left" w:pos="5368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Название образовательной организации:</w:t>
            </w:r>
          </w:p>
          <w:p w:rsidR="00F17985" w:rsidRPr="00474601" w:rsidRDefault="00F17985" w:rsidP="00ED7F0D">
            <w:pPr>
              <w:pStyle w:val="TableParagraph"/>
              <w:tabs>
                <w:tab w:val="left" w:pos="2294"/>
                <w:tab w:val="left" w:pos="5368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 »</w:t>
            </w:r>
          </w:p>
          <w:p w:rsidR="00F17985" w:rsidRPr="00474601" w:rsidRDefault="00F17985" w:rsidP="00ED7F0D">
            <w:pPr>
              <w:pStyle w:val="TableParagraph"/>
              <w:tabs>
                <w:tab w:val="left" w:pos="2294"/>
                <w:tab w:val="left" w:pos="5368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Адрес местонахождения ОУ:</w:t>
            </w:r>
          </w:p>
          <w:p w:rsidR="00F17985" w:rsidRPr="00474601" w:rsidRDefault="00F17985" w:rsidP="001C1A7D">
            <w:pPr>
              <w:pStyle w:val="TableParagraph"/>
              <w:tabs>
                <w:tab w:val="left" w:pos="2294"/>
                <w:tab w:val="left" w:pos="5368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Алтайский край г. Бийск </w:t>
            </w:r>
            <w:proofErr w:type="spellStart"/>
            <w:proofErr w:type="gramStart"/>
            <w:r w:rsidRPr="00474601">
              <w:rPr>
                <w:lang w:eastAsia="en-US"/>
              </w:rPr>
              <w:t>ул</w:t>
            </w:r>
            <w:proofErr w:type="spellEnd"/>
            <w:proofErr w:type="gramEnd"/>
            <w:r w:rsidRPr="00474601">
              <w:rPr>
                <w:lang w:eastAsia="en-US"/>
              </w:rPr>
              <w:t xml:space="preserve">, Советская 219 </w:t>
            </w:r>
          </w:p>
        </w:tc>
      </w:tr>
      <w:tr w:rsidR="00F17985" w:rsidRPr="00474601" w:rsidTr="00ED7F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tabs>
                <w:tab w:val="left" w:pos="2294"/>
                <w:tab w:val="left" w:pos="5368"/>
              </w:tabs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С целью: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rPr>
                <w:rFonts w:ascii="Times New Roman" w:hAnsi="Times New Roman" w:cs="Times New Roman"/>
              </w:rPr>
            </w:pPr>
            <w:r w:rsidRPr="00474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Цель обработки персональных 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Индивидуальн</w:t>
            </w:r>
            <w:r w:rsidR="00E930EB">
              <w:rPr>
                <w:lang w:eastAsia="en-US"/>
              </w:rPr>
              <w:t xml:space="preserve">ый </w:t>
            </w:r>
            <w:r w:rsidRPr="00474601">
              <w:rPr>
                <w:lang w:eastAsia="en-US"/>
              </w:rPr>
              <w:t xml:space="preserve"> учет результатов Олимпиады,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хранени</w:t>
            </w:r>
            <w:r w:rsidR="00E930EB">
              <w:rPr>
                <w:lang w:eastAsia="en-US"/>
              </w:rPr>
              <w:t>е</w:t>
            </w:r>
            <w:r w:rsidRPr="00474601">
              <w:rPr>
                <w:lang w:eastAsia="en-US"/>
              </w:rPr>
              <w:t>, обработк</w:t>
            </w:r>
            <w:r w:rsidR="00E930EB">
              <w:rPr>
                <w:lang w:eastAsia="en-US"/>
              </w:rPr>
              <w:t>а, передача</w:t>
            </w:r>
            <w:r w:rsidRPr="00474601">
              <w:rPr>
                <w:lang w:eastAsia="en-US"/>
              </w:rPr>
              <w:t xml:space="preserve"> и распространени</w:t>
            </w:r>
            <w:r w:rsidR="00E930EB">
              <w:rPr>
                <w:lang w:eastAsia="en-US"/>
              </w:rPr>
              <w:t>е</w:t>
            </w:r>
            <w:r w:rsidRPr="00474601">
              <w:rPr>
                <w:lang w:eastAsia="en-US"/>
              </w:rPr>
              <w:t>моих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 данных (включая их получение от меня и/или от любых третьих лиц)</w:t>
            </w:r>
          </w:p>
        </w:tc>
      </w:tr>
      <w:tr w:rsidR="00F17985" w:rsidRPr="00474601" w:rsidTr="00ED7F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В объеме: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Перечень обрабатываемыхперсональных 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Фамилия, имя, отчество, пол, дата рождения,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t>гражданство, документ удостоверяющий личность (вид документа, его серия, номер, кем и когда выдан), место жительства, место регистрации, номер телефона, адрес электронной почты, сведения, необходимые по итогам конференции</w:t>
            </w:r>
            <w:proofErr w:type="gramEnd"/>
          </w:p>
        </w:tc>
      </w:tr>
      <w:tr w:rsidR="00F17985" w:rsidRPr="00474601" w:rsidTr="00ED7F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Для совершения: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Перечень действий с </w:t>
            </w:r>
            <w:proofErr w:type="gramStart"/>
            <w:r w:rsidRPr="00474601">
              <w:rPr>
                <w:lang w:eastAsia="en-US"/>
              </w:rPr>
              <w:t>персональными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данными, </w:t>
            </w:r>
            <w:proofErr w:type="gramStart"/>
            <w:r w:rsidRPr="00474601">
              <w:rPr>
                <w:lang w:eastAsia="en-US"/>
              </w:rPr>
              <w:t>на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t>совершение</w:t>
            </w:r>
            <w:proofErr w:type="gramEnd"/>
            <w:r w:rsidRPr="00474601">
              <w:rPr>
                <w:lang w:eastAsia="en-US"/>
              </w:rPr>
              <w:t xml:space="preserve"> которых </w:t>
            </w:r>
            <w:r w:rsidRPr="00474601">
              <w:rPr>
                <w:lang w:eastAsia="en-US"/>
              </w:rPr>
              <w:lastRenderedPageBreak/>
              <w:t>дается согласие на обработку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 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lastRenderedPageBreak/>
              <w:t>Действие в отношении персональных данных, которые необходимы для достижения указанных в пункте 5</w:t>
            </w:r>
            <w:r w:rsidR="001C1A7D">
              <w:rPr>
                <w:lang w:eastAsia="en-US"/>
              </w:rPr>
              <w:t xml:space="preserve"> </w:t>
            </w:r>
            <w:r w:rsidRPr="00474601">
              <w:rPr>
                <w:lang w:eastAsia="en-US"/>
              </w:rPr>
              <w:t xml:space="preserve">целей, включая без ограничения: сбор, систематизацию, накопление, хранение, уточнение (обновление, </w:t>
            </w:r>
            <w:r w:rsidRPr="00474601">
              <w:rPr>
                <w:lang w:eastAsia="en-US"/>
              </w:rPr>
              <w:lastRenderedPageBreak/>
              <w:t>изменение), использование (в том числе передача), обезличивание, блокирование, уничтожение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F17985" w:rsidRPr="00474601" w:rsidTr="00ED7F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lastRenderedPageBreak/>
              <w:t>С использованием: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8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Описание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используемых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оператором способов обработки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 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Как автоматизированных средств обработки моих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 данных, так и без использования средств автоматизации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Срок, в течение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proofErr w:type="gramStart"/>
            <w:r w:rsidRPr="00474601">
              <w:rPr>
                <w:lang w:eastAsia="en-US"/>
              </w:rPr>
              <w:t>которого</w:t>
            </w:r>
            <w:proofErr w:type="gramEnd"/>
            <w:r w:rsidRPr="00474601">
              <w:rPr>
                <w:lang w:eastAsia="en-US"/>
              </w:rPr>
              <w:t xml:space="preserve"> действует согласие на обработку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персональныхданных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930EB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Для участников Олимпиады настоящее согласие действует со дня его подписания до дня отзыва в письменной форме или </w:t>
            </w:r>
            <w:r w:rsidR="00E930EB">
              <w:rPr>
                <w:lang w:eastAsia="en-US"/>
              </w:rPr>
              <w:t>1</w:t>
            </w:r>
            <w:r w:rsidRPr="00474601">
              <w:rPr>
                <w:lang w:eastAsia="en-US"/>
              </w:rPr>
              <w:t xml:space="preserve"> год с момента подписания согласия</w:t>
            </w:r>
          </w:p>
        </w:tc>
      </w:tr>
      <w:tr w:rsidR="00F17985" w:rsidRPr="00474601" w:rsidTr="00ED7F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474601">
              <w:rPr>
                <w:lang w:eastAsia="en-US"/>
              </w:rPr>
              <w:t>10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 xml:space="preserve">Отзыв согласия </w:t>
            </w:r>
            <w:r w:rsidRPr="00474601">
              <w:rPr>
                <w:spacing w:val="-7"/>
                <w:lang w:eastAsia="en-US"/>
              </w:rPr>
              <w:t xml:space="preserve">на </w:t>
            </w:r>
            <w:r w:rsidRPr="00474601">
              <w:rPr>
                <w:lang w:eastAsia="en-US"/>
              </w:rPr>
              <w:t>обработку</w:t>
            </w:r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spacing w:val="-1"/>
                <w:lang w:eastAsia="en-US"/>
              </w:rPr>
              <w:t xml:space="preserve">персональных </w:t>
            </w:r>
            <w:r w:rsidRPr="00474601">
              <w:rPr>
                <w:lang w:eastAsia="en-US"/>
              </w:rPr>
              <w:t xml:space="preserve">данных </w:t>
            </w:r>
            <w:proofErr w:type="gramStart"/>
            <w:r w:rsidRPr="00474601">
              <w:rPr>
                <w:lang w:eastAsia="en-US"/>
              </w:rPr>
              <w:t>по</w:t>
            </w:r>
            <w:proofErr w:type="gramEnd"/>
          </w:p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инициативе субъекта персональных данных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85" w:rsidRPr="00474601" w:rsidRDefault="00F17985" w:rsidP="00ED7F0D">
            <w:pPr>
              <w:pStyle w:val="TableParagraph"/>
              <w:ind w:left="0"/>
              <w:rPr>
                <w:lang w:eastAsia="en-US"/>
              </w:rPr>
            </w:pPr>
            <w:r w:rsidRPr="00474601">
              <w:rPr>
                <w:lang w:eastAsia="en-US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F17985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85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85" w:rsidRPr="006F2734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2"/>
      </w:tblGrid>
      <w:tr w:rsidR="000A56E5" w:rsidTr="00474601"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</w:tcPr>
          <w:p w:rsidR="000A56E5" w:rsidRDefault="000A56E5" w:rsidP="000A56E5">
            <w:pPr>
              <w:rPr>
                <w:sz w:val="28"/>
              </w:rPr>
            </w:pPr>
          </w:p>
          <w:p w:rsidR="000A56E5" w:rsidRDefault="000A56E5" w:rsidP="000A56E5">
            <w:pPr>
              <w:pStyle w:val="a5"/>
              <w:spacing w:before="7"/>
              <w:rPr>
                <w:b/>
                <w:sz w:val="10"/>
              </w:rPr>
            </w:pPr>
          </w:p>
          <w:p w:rsidR="000A56E5" w:rsidRDefault="001C1A7D" w:rsidP="00474601">
            <w:pPr>
              <w:tabs>
                <w:tab w:val="left" w:pos="7371"/>
                <w:tab w:val="left" w:pos="9319"/>
              </w:tabs>
              <w:spacing w:line="292" w:lineRule="exact"/>
              <w:ind w:left="822"/>
              <w:rPr>
                <w:i/>
                <w:sz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26" style="position:absolute;left:0;text-align:left;z-index:-251657216;visibility:visible;mso-wrap-distance-left:0;mso-wrap-distance-top:-3e-5mm;mso-wrap-distance-right:0;mso-wrap-distance-bottom:-3e-5mm;mso-position-horizontal-relative:page" from="41.65pt,2.3pt" to="384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" strokeweight=".19811mm">
                  <w10:wrap type="topAndBottom" anchorx="page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" o:spid="_x0000_s1028" style="position:absolute;left:0;text-align:left;z-index:-251656192;visibility:visible;mso-wrap-distance-left:0;mso-wrap-distance-top:-3e-5mm;mso-wrap-distance-right:0;mso-wrap-distance-bottom:-3e-5mm;mso-position-horizontal-relative:page" from="474pt,2.3pt" to="51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" strokeweight=".19811mm">
                  <w10:wrap type="topAndBottom" anchorx="page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" o:spid="_x0000_s1027" style="position:absolute;left:0;text-align:left;z-index:-251655168;visibility:visible;mso-wrap-distance-left:0;mso-wrap-distance-top:-3e-5mm;mso-wrap-distance-right:0;mso-wrap-distance-bottom:-3e-5mm;mso-position-horizontal-relative:page" from="410.05pt,2.3pt" to="45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" strokeweight=".19811mm">
                  <w10:wrap type="topAndBottom" anchorx="page"/>
                </v:line>
              </w:pict>
            </w:r>
            <w:r w:rsidR="000A56E5">
              <w:rPr>
                <w:i/>
                <w:sz w:val="28"/>
              </w:rPr>
              <w:t>(</w:t>
            </w:r>
            <w:r w:rsidR="000A56E5">
              <w:rPr>
                <w:i/>
                <w:sz w:val="20"/>
              </w:rPr>
              <w:t>фамилия, имя, отчество субъекта персональных данных)</w:t>
            </w:r>
            <w:r w:rsidR="000A56E5">
              <w:rPr>
                <w:i/>
                <w:sz w:val="20"/>
              </w:rPr>
              <w:tab/>
              <w:t>подпись</w:t>
            </w:r>
            <w:r w:rsidR="000A56E5">
              <w:rPr>
                <w:i/>
                <w:sz w:val="20"/>
              </w:rPr>
              <w:tab/>
              <w:t>дата</w:t>
            </w:r>
          </w:p>
          <w:p w:rsidR="00474601" w:rsidRPr="006F2734" w:rsidRDefault="00474601" w:rsidP="00F17985">
            <w:pPr>
              <w:tabs>
                <w:tab w:val="left" w:pos="259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985" w:rsidRDefault="00F17985"/>
    <w:p w:rsidR="00F17985" w:rsidRDefault="00F17985">
      <w:pPr>
        <w:widowControl/>
        <w:autoSpaceDE/>
        <w:autoSpaceDN/>
        <w:spacing w:after="200" w:line="276" w:lineRule="auto"/>
      </w:pPr>
      <w:r>
        <w:br w:type="page"/>
      </w:r>
    </w:p>
    <w:p w:rsidR="00F17985" w:rsidRPr="000E6845" w:rsidRDefault="00F17985" w:rsidP="000A56E5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845">
        <w:rPr>
          <w:b/>
          <w:sz w:val="24"/>
        </w:rPr>
        <w:lastRenderedPageBreak/>
        <w:t>ПРИЛОЖЕНИЕ 3</w:t>
      </w:r>
    </w:p>
    <w:p w:rsidR="00F17985" w:rsidRPr="006F2734" w:rsidRDefault="00F17985" w:rsidP="00851EFC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85" w:rsidRDefault="00F17985" w:rsidP="0069216D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center"/>
        <w:rPr>
          <w:rFonts w:ascii="Times New Roman" w:hAnsi="Times New Roman" w:cs="Times New Roman"/>
          <w:b/>
        </w:rPr>
      </w:pPr>
      <w:r w:rsidRPr="0069216D">
        <w:rPr>
          <w:rFonts w:ascii="Times New Roman" w:hAnsi="Times New Roman" w:cs="Times New Roman"/>
          <w:b/>
        </w:rPr>
        <w:t>АЛГОРИТМ ПРОВЕДЕНИЯ ОЛИМПИАДЫ</w:t>
      </w:r>
    </w:p>
    <w:p w:rsidR="00287B1D" w:rsidRPr="0069216D" w:rsidRDefault="00287B1D" w:rsidP="0069216D">
      <w:pPr>
        <w:tabs>
          <w:tab w:val="left" w:pos="2691"/>
          <w:tab w:val="left" w:pos="4624"/>
          <w:tab w:val="left" w:pos="5177"/>
          <w:tab w:val="left" w:pos="6883"/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845" w:rsidRPr="00287B1D" w:rsidRDefault="000E6845" w:rsidP="00287B1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87B1D">
        <w:rPr>
          <w:rFonts w:ascii="Times New Roman" w:hAnsi="Times New Roman" w:cs="Times New Roman"/>
          <w:sz w:val="28"/>
          <w:szCs w:val="28"/>
        </w:rPr>
        <w:t>1.</w:t>
      </w:r>
      <w:r w:rsidRPr="00287B1D">
        <w:rPr>
          <w:rFonts w:ascii="Times New Roman" w:hAnsi="Times New Roman" w:cs="Times New Roman"/>
          <w:sz w:val="28"/>
          <w:szCs w:val="28"/>
        </w:rPr>
        <w:tab/>
        <w:t>Координаторам ПОО до 0</w:t>
      </w:r>
      <w:r w:rsidR="00613FCC">
        <w:rPr>
          <w:rFonts w:ascii="Times New Roman" w:hAnsi="Times New Roman" w:cs="Times New Roman"/>
          <w:sz w:val="28"/>
          <w:szCs w:val="28"/>
        </w:rPr>
        <w:t>8</w:t>
      </w:r>
      <w:r w:rsidRPr="00287B1D">
        <w:rPr>
          <w:rFonts w:ascii="Times New Roman" w:hAnsi="Times New Roman" w:cs="Times New Roman"/>
          <w:sz w:val="28"/>
          <w:szCs w:val="28"/>
        </w:rPr>
        <w:t>.05.2024г. необходимо отправить заявку (ПРИЛОЖЕНИЕ 1) (в формате .</w:t>
      </w:r>
      <w:proofErr w:type="spellStart"/>
      <w:r w:rsidRPr="00287B1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87B1D">
        <w:rPr>
          <w:rFonts w:ascii="Times New Roman" w:hAnsi="Times New Roman" w:cs="Times New Roman"/>
          <w:sz w:val="28"/>
          <w:szCs w:val="28"/>
        </w:rPr>
        <w:t>) на участие студентов в Олимпиаде на электронный адрес akptb@mail.ru с пометкой «Заявка на Олимпиаду - 202</w:t>
      </w:r>
      <w:r w:rsidR="00613FCC">
        <w:rPr>
          <w:rFonts w:ascii="Times New Roman" w:hAnsi="Times New Roman" w:cs="Times New Roman"/>
          <w:sz w:val="28"/>
          <w:szCs w:val="28"/>
        </w:rPr>
        <w:t>4</w:t>
      </w:r>
      <w:r w:rsidRPr="00287B1D">
        <w:rPr>
          <w:rFonts w:ascii="Times New Roman" w:hAnsi="Times New Roman" w:cs="Times New Roman"/>
          <w:sz w:val="28"/>
          <w:szCs w:val="28"/>
        </w:rPr>
        <w:t>».</w:t>
      </w:r>
    </w:p>
    <w:p w:rsidR="000E6845" w:rsidRPr="00287B1D" w:rsidRDefault="000E6845" w:rsidP="00287B1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87B1D">
        <w:rPr>
          <w:rFonts w:ascii="Times New Roman" w:hAnsi="Times New Roman" w:cs="Times New Roman"/>
          <w:sz w:val="28"/>
          <w:szCs w:val="28"/>
        </w:rPr>
        <w:t>2.</w:t>
      </w:r>
      <w:r w:rsidRPr="00287B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7B1D">
        <w:rPr>
          <w:rFonts w:ascii="Times New Roman" w:hAnsi="Times New Roman" w:cs="Times New Roman"/>
          <w:sz w:val="28"/>
          <w:szCs w:val="28"/>
        </w:rPr>
        <w:t xml:space="preserve">Вместе с заявкой направляется заполненное студентом согласие на обработку персональных данных (ПРИЛОЖЕНИЕ 2 (в формате </w:t>
      </w:r>
      <w:proofErr w:type="spellStart"/>
      <w:r w:rsidRPr="00287B1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87B1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6845" w:rsidRPr="00287B1D" w:rsidRDefault="000E6845" w:rsidP="00287B1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87B1D">
        <w:rPr>
          <w:rFonts w:ascii="Times New Roman" w:hAnsi="Times New Roman" w:cs="Times New Roman"/>
          <w:sz w:val="28"/>
          <w:szCs w:val="28"/>
        </w:rPr>
        <w:t>3.</w:t>
      </w:r>
      <w:r w:rsidRPr="00287B1D">
        <w:rPr>
          <w:rFonts w:ascii="Times New Roman" w:hAnsi="Times New Roman" w:cs="Times New Roman"/>
          <w:sz w:val="28"/>
          <w:szCs w:val="28"/>
        </w:rPr>
        <w:tab/>
        <w:t>1</w:t>
      </w:r>
      <w:r w:rsidR="00287B1D">
        <w:rPr>
          <w:rFonts w:ascii="Times New Roman" w:hAnsi="Times New Roman" w:cs="Times New Roman"/>
          <w:sz w:val="28"/>
          <w:szCs w:val="28"/>
        </w:rPr>
        <w:t>4</w:t>
      </w:r>
      <w:r w:rsidRPr="00287B1D">
        <w:rPr>
          <w:rFonts w:ascii="Times New Roman" w:hAnsi="Times New Roman" w:cs="Times New Roman"/>
          <w:sz w:val="28"/>
          <w:szCs w:val="28"/>
        </w:rPr>
        <w:t xml:space="preserve"> мая 2024г. с 14-00 до 16-00ч. На выполнение задания дается два часа. </w:t>
      </w:r>
      <w:proofErr w:type="gramStart"/>
      <w:r w:rsidRPr="00287B1D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287B1D">
        <w:rPr>
          <w:rFonts w:ascii="Times New Roman" w:hAnsi="Times New Roman" w:cs="Times New Roman"/>
          <w:sz w:val="28"/>
          <w:szCs w:val="28"/>
        </w:rPr>
        <w:t>тест</w:t>
      </w:r>
      <w:r w:rsidRPr="00287B1D">
        <w:rPr>
          <w:rFonts w:ascii="Times New Roman" w:hAnsi="Times New Roman" w:cs="Times New Roman"/>
          <w:sz w:val="28"/>
          <w:szCs w:val="28"/>
        </w:rPr>
        <w:t xml:space="preserve"> с олимпиадными заданиями будет размещена</w:t>
      </w:r>
      <w:r w:rsidR="001C1A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7B1D">
        <w:rPr>
          <w:rFonts w:ascii="Times New Roman" w:hAnsi="Times New Roman" w:cs="Times New Roman"/>
          <w:sz w:val="28"/>
          <w:szCs w:val="28"/>
        </w:rPr>
        <w:t>1</w:t>
      </w:r>
      <w:r w:rsidR="00287B1D">
        <w:rPr>
          <w:rFonts w:ascii="Times New Roman" w:hAnsi="Times New Roman" w:cs="Times New Roman"/>
          <w:sz w:val="28"/>
          <w:szCs w:val="28"/>
        </w:rPr>
        <w:t>4</w:t>
      </w:r>
      <w:r w:rsidRPr="00287B1D">
        <w:rPr>
          <w:rFonts w:ascii="Times New Roman" w:hAnsi="Times New Roman" w:cs="Times New Roman"/>
          <w:sz w:val="28"/>
          <w:szCs w:val="28"/>
        </w:rPr>
        <w:t xml:space="preserve"> мая 2024г. с 14-00 до 16-00ч.  на сайте колледжа в Главном меню раздел -  Краевая олимпиада  по химии для обучающихся СПО 1-2 курса.</w:t>
      </w:r>
      <w:proofErr w:type="gramEnd"/>
      <w:r w:rsidR="00287B1D">
        <w:rPr>
          <w:rFonts w:ascii="Times New Roman" w:hAnsi="Times New Roman" w:cs="Times New Roman"/>
          <w:sz w:val="28"/>
          <w:szCs w:val="28"/>
        </w:rPr>
        <w:t xml:space="preserve"> </w:t>
      </w:r>
      <w:r w:rsidRPr="00287B1D">
        <w:rPr>
          <w:rFonts w:ascii="Times New Roman" w:hAnsi="Times New Roman" w:cs="Times New Roman"/>
          <w:sz w:val="28"/>
          <w:szCs w:val="28"/>
        </w:rPr>
        <w:t>Предоставляется одна попытка. На выполнение заданий отводится 120 минут. Работы должны быть выполнены непосредственно участником без практической помощи педагогов или родителей.</w:t>
      </w:r>
    </w:p>
    <w:p w:rsidR="00231EC1" w:rsidRPr="00287B1D" w:rsidRDefault="000E6845" w:rsidP="00287B1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87B1D">
        <w:rPr>
          <w:rFonts w:ascii="Times New Roman" w:hAnsi="Times New Roman" w:cs="Times New Roman"/>
          <w:sz w:val="28"/>
          <w:szCs w:val="28"/>
        </w:rPr>
        <w:t>4.</w:t>
      </w:r>
      <w:r w:rsidRPr="00287B1D">
        <w:rPr>
          <w:rFonts w:ascii="Times New Roman" w:hAnsi="Times New Roman" w:cs="Times New Roman"/>
          <w:sz w:val="28"/>
          <w:szCs w:val="28"/>
        </w:rPr>
        <w:tab/>
        <w:t xml:space="preserve">Экспертный состав жюри, исходя из суммы баллов за ответы участников, определяет победителей Олимпиады. Результаты экспертной оценки вносятся в протокол Олимпиады. Наградные материалы и итоговый протокол будут направлены на электронные почты координаторов в срок до </w:t>
      </w:r>
      <w:r w:rsidR="00613FCC">
        <w:rPr>
          <w:rFonts w:ascii="Times New Roman" w:hAnsi="Times New Roman" w:cs="Times New Roman"/>
          <w:sz w:val="28"/>
          <w:szCs w:val="28"/>
        </w:rPr>
        <w:t>31</w:t>
      </w:r>
      <w:r w:rsidRPr="00287B1D">
        <w:rPr>
          <w:rFonts w:ascii="Times New Roman" w:hAnsi="Times New Roman" w:cs="Times New Roman"/>
          <w:sz w:val="28"/>
          <w:szCs w:val="28"/>
        </w:rPr>
        <w:t>.05.2024г.</w:t>
      </w:r>
    </w:p>
    <w:sectPr w:rsidR="00231EC1" w:rsidRPr="00287B1D" w:rsidSect="007F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5B0"/>
    <w:multiLevelType w:val="hybridMultilevel"/>
    <w:tmpl w:val="6BB4648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47038B9"/>
    <w:multiLevelType w:val="hybridMultilevel"/>
    <w:tmpl w:val="D272E3D0"/>
    <w:lvl w:ilvl="0" w:tplc="2D30E9AE">
      <w:start w:val="6"/>
      <w:numFmt w:val="decimal"/>
      <w:lvlText w:val="%1"/>
      <w:lvlJc w:val="left"/>
      <w:pPr>
        <w:ind w:left="808" w:hanging="491"/>
      </w:pPr>
      <w:rPr>
        <w:rFonts w:hint="default"/>
        <w:lang w:val="ru-RU" w:eastAsia="en-US" w:bidi="ar-SA"/>
      </w:rPr>
    </w:lvl>
    <w:lvl w:ilvl="1" w:tplc="62D84D42">
      <w:numFmt w:val="none"/>
      <w:lvlText w:val=""/>
      <w:lvlJc w:val="left"/>
      <w:pPr>
        <w:tabs>
          <w:tab w:val="num" w:pos="360"/>
        </w:tabs>
      </w:pPr>
    </w:lvl>
    <w:lvl w:ilvl="2" w:tplc="679C4E9C">
      <w:numFmt w:val="bullet"/>
      <w:lvlText w:val="•"/>
      <w:lvlJc w:val="left"/>
      <w:pPr>
        <w:ind w:left="2604" w:hanging="491"/>
      </w:pPr>
      <w:rPr>
        <w:rFonts w:hint="default"/>
        <w:lang w:val="ru-RU" w:eastAsia="en-US" w:bidi="ar-SA"/>
      </w:rPr>
    </w:lvl>
    <w:lvl w:ilvl="3" w:tplc="4BE63DE6">
      <w:numFmt w:val="bullet"/>
      <w:lvlText w:val="•"/>
      <w:lvlJc w:val="left"/>
      <w:pPr>
        <w:ind w:left="3507" w:hanging="491"/>
      </w:pPr>
      <w:rPr>
        <w:rFonts w:hint="default"/>
        <w:lang w:val="ru-RU" w:eastAsia="en-US" w:bidi="ar-SA"/>
      </w:rPr>
    </w:lvl>
    <w:lvl w:ilvl="4" w:tplc="F8800106">
      <w:numFmt w:val="bullet"/>
      <w:lvlText w:val="•"/>
      <w:lvlJc w:val="left"/>
      <w:pPr>
        <w:ind w:left="4409" w:hanging="491"/>
      </w:pPr>
      <w:rPr>
        <w:rFonts w:hint="default"/>
        <w:lang w:val="ru-RU" w:eastAsia="en-US" w:bidi="ar-SA"/>
      </w:rPr>
    </w:lvl>
    <w:lvl w:ilvl="5" w:tplc="B29A3D28">
      <w:numFmt w:val="bullet"/>
      <w:lvlText w:val="•"/>
      <w:lvlJc w:val="left"/>
      <w:pPr>
        <w:ind w:left="5312" w:hanging="491"/>
      </w:pPr>
      <w:rPr>
        <w:rFonts w:hint="default"/>
        <w:lang w:val="ru-RU" w:eastAsia="en-US" w:bidi="ar-SA"/>
      </w:rPr>
    </w:lvl>
    <w:lvl w:ilvl="6" w:tplc="B14AFCAC">
      <w:numFmt w:val="bullet"/>
      <w:lvlText w:val="•"/>
      <w:lvlJc w:val="left"/>
      <w:pPr>
        <w:ind w:left="6214" w:hanging="491"/>
      </w:pPr>
      <w:rPr>
        <w:rFonts w:hint="default"/>
        <w:lang w:val="ru-RU" w:eastAsia="en-US" w:bidi="ar-SA"/>
      </w:rPr>
    </w:lvl>
    <w:lvl w:ilvl="7" w:tplc="1370F664">
      <w:numFmt w:val="bullet"/>
      <w:lvlText w:val="•"/>
      <w:lvlJc w:val="left"/>
      <w:pPr>
        <w:ind w:left="7116" w:hanging="491"/>
      </w:pPr>
      <w:rPr>
        <w:rFonts w:hint="default"/>
        <w:lang w:val="ru-RU" w:eastAsia="en-US" w:bidi="ar-SA"/>
      </w:rPr>
    </w:lvl>
    <w:lvl w:ilvl="8" w:tplc="F0548038">
      <w:numFmt w:val="bullet"/>
      <w:lvlText w:val="•"/>
      <w:lvlJc w:val="left"/>
      <w:pPr>
        <w:ind w:left="8019" w:hanging="491"/>
      </w:pPr>
      <w:rPr>
        <w:rFonts w:hint="default"/>
        <w:lang w:val="ru-RU" w:eastAsia="en-US" w:bidi="ar-SA"/>
      </w:rPr>
    </w:lvl>
  </w:abstractNum>
  <w:abstractNum w:abstractNumId="2">
    <w:nsid w:val="1517588D"/>
    <w:multiLevelType w:val="hybridMultilevel"/>
    <w:tmpl w:val="B79ED6FC"/>
    <w:lvl w:ilvl="0" w:tplc="71A654CA">
      <w:start w:val="1"/>
      <w:numFmt w:val="bullet"/>
      <w:lvlText w:val=""/>
      <w:lvlJc w:val="left"/>
      <w:pPr>
        <w:ind w:left="122" w:hanging="178"/>
      </w:pPr>
      <w:rPr>
        <w:rFonts w:ascii="Symbol" w:hAnsi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FAA2CFC">
      <w:numFmt w:val="bullet"/>
      <w:lvlText w:val="•"/>
      <w:lvlJc w:val="left"/>
      <w:pPr>
        <w:ind w:left="1090" w:hanging="178"/>
      </w:pPr>
      <w:rPr>
        <w:rFonts w:hint="default"/>
        <w:lang w:val="ru-RU" w:eastAsia="en-US" w:bidi="ar-SA"/>
      </w:rPr>
    </w:lvl>
    <w:lvl w:ilvl="2" w:tplc="46021BE8">
      <w:numFmt w:val="bullet"/>
      <w:lvlText w:val="•"/>
      <w:lvlJc w:val="left"/>
      <w:pPr>
        <w:ind w:left="2060" w:hanging="178"/>
      </w:pPr>
      <w:rPr>
        <w:rFonts w:hint="default"/>
        <w:lang w:val="ru-RU" w:eastAsia="en-US" w:bidi="ar-SA"/>
      </w:rPr>
    </w:lvl>
    <w:lvl w:ilvl="3" w:tplc="FD9E1D06">
      <w:numFmt w:val="bullet"/>
      <w:lvlText w:val="•"/>
      <w:lvlJc w:val="left"/>
      <w:pPr>
        <w:ind w:left="3031" w:hanging="178"/>
      </w:pPr>
      <w:rPr>
        <w:rFonts w:hint="default"/>
        <w:lang w:val="ru-RU" w:eastAsia="en-US" w:bidi="ar-SA"/>
      </w:rPr>
    </w:lvl>
    <w:lvl w:ilvl="4" w:tplc="B2748DA8">
      <w:numFmt w:val="bullet"/>
      <w:lvlText w:val="•"/>
      <w:lvlJc w:val="left"/>
      <w:pPr>
        <w:ind w:left="4001" w:hanging="178"/>
      </w:pPr>
      <w:rPr>
        <w:rFonts w:hint="default"/>
        <w:lang w:val="ru-RU" w:eastAsia="en-US" w:bidi="ar-SA"/>
      </w:rPr>
    </w:lvl>
    <w:lvl w:ilvl="5" w:tplc="E0444718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EC089D66">
      <w:numFmt w:val="bullet"/>
      <w:lvlText w:val="•"/>
      <w:lvlJc w:val="left"/>
      <w:pPr>
        <w:ind w:left="5942" w:hanging="178"/>
      </w:pPr>
      <w:rPr>
        <w:rFonts w:hint="default"/>
        <w:lang w:val="ru-RU" w:eastAsia="en-US" w:bidi="ar-SA"/>
      </w:rPr>
    </w:lvl>
    <w:lvl w:ilvl="7" w:tplc="C2245618">
      <w:numFmt w:val="bullet"/>
      <w:lvlText w:val="•"/>
      <w:lvlJc w:val="left"/>
      <w:pPr>
        <w:ind w:left="6912" w:hanging="178"/>
      </w:pPr>
      <w:rPr>
        <w:rFonts w:hint="default"/>
        <w:lang w:val="ru-RU" w:eastAsia="en-US" w:bidi="ar-SA"/>
      </w:rPr>
    </w:lvl>
    <w:lvl w:ilvl="8" w:tplc="4B5EB458">
      <w:numFmt w:val="bullet"/>
      <w:lvlText w:val="•"/>
      <w:lvlJc w:val="left"/>
      <w:pPr>
        <w:ind w:left="7883" w:hanging="178"/>
      </w:pPr>
      <w:rPr>
        <w:rFonts w:hint="default"/>
        <w:lang w:val="ru-RU" w:eastAsia="en-US" w:bidi="ar-SA"/>
      </w:rPr>
    </w:lvl>
  </w:abstractNum>
  <w:abstractNum w:abstractNumId="3">
    <w:nsid w:val="21ED2A94"/>
    <w:multiLevelType w:val="hybridMultilevel"/>
    <w:tmpl w:val="30F0B410"/>
    <w:lvl w:ilvl="0" w:tplc="4C64F41A">
      <w:start w:val="1"/>
      <w:numFmt w:val="decimal"/>
      <w:lvlText w:val="%1"/>
      <w:lvlJc w:val="left"/>
      <w:pPr>
        <w:ind w:left="406" w:hanging="182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C0C9956">
      <w:numFmt w:val="bullet"/>
      <w:lvlText w:val="•"/>
      <w:lvlJc w:val="left"/>
      <w:pPr>
        <w:ind w:left="1342" w:hanging="182"/>
      </w:pPr>
      <w:rPr>
        <w:rFonts w:hint="default"/>
        <w:lang w:val="ru-RU" w:eastAsia="en-US" w:bidi="ar-SA"/>
      </w:rPr>
    </w:lvl>
    <w:lvl w:ilvl="2" w:tplc="022831E4">
      <w:numFmt w:val="bullet"/>
      <w:lvlText w:val="•"/>
      <w:lvlJc w:val="left"/>
      <w:pPr>
        <w:ind w:left="2284" w:hanging="182"/>
      </w:pPr>
      <w:rPr>
        <w:rFonts w:hint="default"/>
        <w:lang w:val="ru-RU" w:eastAsia="en-US" w:bidi="ar-SA"/>
      </w:rPr>
    </w:lvl>
    <w:lvl w:ilvl="3" w:tplc="541052A6">
      <w:numFmt w:val="bullet"/>
      <w:lvlText w:val="•"/>
      <w:lvlJc w:val="left"/>
      <w:pPr>
        <w:ind w:left="3227" w:hanging="182"/>
      </w:pPr>
      <w:rPr>
        <w:rFonts w:hint="default"/>
        <w:lang w:val="ru-RU" w:eastAsia="en-US" w:bidi="ar-SA"/>
      </w:rPr>
    </w:lvl>
    <w:lvl w:ilvl="4" w:tplc="0B3E8726">
      <w:numFmt w:val="bullet"/>
      <w:lvlText w:val="•"/>
      <w:lvlJc w:val="left"/>
      <w:pPr>
        <w:ind w:left="4169" w:hanging="182"/>
      </w:pPr>
      <w:rPr>
        <w:rFonts w:hint="default"/>
        <w:lang w:val="ru-RU" w:eastAsia="en-US" w:bidi="ar-SA"/>
      </w:rPr>
    </w:lvl>
    <w:lvl w:ilvl="5" w:tplc="52B42A58">
      <w:numFmt w:val="bullet"/>
      <w:lvlText w:val="•"/>
      <w:lvlJc w:val="left"/>
      <w:pPr>
        <w:ind w:left="5112" w:hanging="182"/>
      </w:pPr>
      <w:rPr>
        <w:rFonts w:hint="default"/>
        <w:lang w:val="ru-RU" w:eastAsia="en-US" w:bidi="ar-SA"/>
      </w:rPr>
    </w:lvl>
    <w:lvl w:ilvl="6" w:tplc="F85C79F2">
      <w:numFmt w:val="bullet"/>
      <w:lvlText w:val="•"/>
      <w:lvlJc w:val="left"/>
      <w:pPr>
        <w:ind w:left="6054" w:hanging="182"/>
      </w:pPr>
      <w:rPr>
        <w:rFonts w:hint="default"/>
        <w:lang w:val="ru-RU" w:eastAsia="en-US" w:bidi="ar-SA"/>
      </w:rPr>
    </w:lvl>
    <w:lvl w:ilvl="7" w:tplc="9CA62BAE">
      <w:numFmt w:val="bullet"/>
      <w:lvlText w:val="•"/>
      <w:lvlJc w:val="left"/>
      <w:pPr>
        <w:ind w:left="6996" w:hanging="182"/>
      </w:pPr>
      <w:rPr>
        <w:rFonts w:hint="default"/>
        <w:lang w:val="ru-RU" w:eastAsia="en-US" w:bidi="ar-SA"/>
      </w:rPr>
    </w:lvl>
    <w:lvl w:ilvl="8" w:tplc="1E7A7642">
      <w:numFmt w:val="bullet"/>
      <w:lvlText w:val="•"/>
      <w:lvlJc w:val="left"/>
      <w:pPr>
        <w:ind w:left="7939" w:hanging="182"/>
      </w:pPr>
      <w:rPr>
        <w:rFonts w:hint="default"/>
        <w:lang w:val="ru-RU" w:eastAsia="en-US" w:bidi="ar-SA"/>
      </w:rPr>
    </w:lvl>
  </w:abstractNum>
  <w:abstractNum w:abstractNumId="4">
    <w:nsid w:val="228D2336"/>
    <w:multiLevelType w:val="hybridMultilevel"/>
    <w:tmpl w:val="81FAE656"/>
    <w:lvl w:ilvl="0" w:tplc="2EFAB3AC">
      <w:start w:val="1"/>
      <w:numFmt w:val="decimal"/>
      <w:lvlText w:val="%1."/>
      <w:lvlJc w:val="left"/>
      <w:pPr>
        <w:ind w:left="3754" w:hanging="269"/>
      </w:pPr>
      <w:rPr>
        <w:rFonts w:ascii="Times New Roman" w:eastAsia="Sylfaen" w:hAnsi="Times New Roman" w:cs="Times New Roman" w:hint="default"/>
        <w:b/>
        <w:bCs/>
        <w:i w:val="0"/>
        <w:iCs w:val="0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B2B71"/>
    <w:multiLevelType w:val="hybridMultilevel"/>
    <w:tmpl w:val="A2C61B12"/>
    <w:lvl w:ilvl="0" w:tplc="71A65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B0EEA"/>
    <w:multiLevelType w:val="hybridMultilevel"/>
    <w:tmpl w:val="B6F42F74"/>
    <w:lvl w:ilvl="0" w:tplc="71A65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6B7460"/>
    <w:multiLevelType w:val="hybridMultilevel"/>
    <w:tmpl w:val="B4E4479C"/>
    <w:lvl w:ilvl="0" w:tplc="7D2EBF14">
      <w:start w:val="3"/>
      <w:numFmt w:val="decimal"/>
      <w:lvlText w:val="%1"/>
      <w:lvlJc w:val="left"/>
      <w:pPr>
        <w:ind w:left="126" w:hanging="717"/>
      </w:pPr>
      <w:rPr>
        <w:rFonts w:hint="default"/>
        <w:lang w:val="ru-RU" w:eastAsia="en-US" w:bidi="ar-SA"/>
      </w:rPr>
    </w:lvl>
    <w:lvl w:ilvl="1" w:tplc="141CE056">
      <w:numFmt w:val="none"/>
      <w:lvlText w:val=""/>
      <w:lvlJc w:val="left"/>
      <w:pPr>
        <w:tabs>
          <w:tab w:val="num" w:pos="360"/>
        </w:tabs>
      </w:pPr>
    </w:lvl>
    <w:lvl w:ilvl="2" w:tplc="DB4A4598">
      <w:numFmt w:val="bullet"/>
      <w:lvlText w:val="•"/>
      <w:lvlJc w:val="left"/>
      <w:pPr>
        <w:ind w:left="2060" w:hanging="717"/>
      </w:pPr>
      <w:rPr>
        <w:rFonts w:hint="default"/>
        <w:lang w:val="ru-RU" w:eastAsia="en-US" w:bidi="ar-SA"/>
      </w:rPr>
    </w:lvl>
    <w:lvl w:ilvl="3" w:tplc="5F9695D0">
      <w:numFmt w:val="bullet"/>
      <w:lvlText w:val="•"/>
      <w:lvlJc w:val="left"/>
      <w:pPr>
        <w:ind w:left="3031" w:hanging="717"/>
      </w:pPr>
      <w:rPr>
        <w:rFonts w:hint="default"/>
        <w:lang w:val="ru-RU" w:eastAsia="en-US" w:bidi="ar-SA"/>
      </w:rPr>
    </w:lvl>
    <w:lvl w:ilvl="4" w:tplc="B0B21EA6">
      <w:numFmt w:val="bullet"/>
      <w:lvlText w:val="•"/>
      <w:lvlJc w:val="left"/>
      <w:pPr>
        <w:ind w:left="4001" w:hanging="717"/>
      </w:pPr>
      <w:rPr>
        <w:rFonts w:hint="default"/>
        <w:lang w:val="ru-RU" w:eastAsia="en-US" w:bidi="ar-SA"/>
      </w:rPr>
    </w:lvl>
    <w:lvl w:ilvl="5" w:tplc="502285B8">
      <w:numFmt w:val="bullet"/>
      <w:lvlText w:val="•"/>
      <w:lvlJc w:val="left"/>
      <w:pPr>
        <w:ind w:left="4972" w:hanging="717"/>
      </w:pPr>
      <w:rPr>
        <w:rFonts w:hint="default"/>
        <w:lang w:val="ru-RU" w:eastAsia="en-US" w:bidi="ar-SA"/>
      </w:rPr>
    </w:lvl>
    <w:lvl w:ilvl="6" w:tplc="528ADD32">
      <w:numFmt w:val="bullet"/>
      <w:lvlText w:val="•"/>
      <w:lvlJc w:val="left"/>
      <w:pPr>
        <w:ind w:left="5942" w:hanging="717"/>
      </w:pPr>
      <w:rPr>
        <w:rFonts w:hint="default"/>
        <w:lang w:val="ru-RU" w:eastAsia="en-US" w:bidi="ar-SA"/>
      </w:rPr>
    </w:lvl>
    <w:lvl w:ilvl="7" w:tplc="7F66D060">
      <w:numFmt w:val="bullet"/>
      <w:lvlText w:val="•"/>
      <w:lvlJc w:val="left"/>
      <w:pPr>
        <w:ind w:left="6912" w:hanging="717"/>
      </w:pPr>
      <w:rPr>
        <w:rFonts w:hint="default"/>
        <w:lang w:val="ru-RU" w:eastAsia="en-US" w:bidi="ar-SA"/>
      </w:rPr>
    </w:lvl>
    <w:lvl w:ilvl="8" w:tplc="A90A7A24">
      <w:numFmt w:val="bullet"/>
      <w:lvlText w:val="•"/>
      <w:lvlJc w:val="left"/>
      <w:pPr>
        <w:ind w:left="7883" w:hanging="717"/>
      </w:pPr>
      <w:rPr>
        <w:rFonts w:hint="default"/>
        <w:lang w:val="ru-RU" w:eastAsia="en-US" w:bidi="ar-SA"/>
      </w:rPr>
    </w:lvl>
  </w:abstractNum>
  <w:abstractNum w:abstractNumId="8">
    <w:nsid w:val="61B364B1"/>
    <w:multiLevelType w:val="hybridMultilevel"/>
    <w:tmpl w:val="5388E8AC"/>
    <w:lvl w:ilvl="0" w:tplc="71A654CA">
      <w:start w:val="1"/>
      <w:numFmt w:val="bullet"/>
      <w:lvlText w:val=""/>
      <w:lvlJc w:val="left"/>
      <w:pPr>
        <w:ind w:left="122" w:hanging="178"/>
      </w:pPr>
      <w:rPr>
        <w:rFonts w:ascii="Symbol" w:hAnsi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FAA2CFC">
      <w:numFmt w:val="bullet"/>
      <w:lvlText w:val="•"/>
      <w:lvlJc w:val="left"/>
      <w:pPr>
        <w:ind w:left="1090" w:hanging="178"/>
      </w:pPr>
      <w:rPr>
        <w:rFonts w:hint="default"/>
        <w:lang w:val="ru-RU" w:eastAsia="en-US" w:bidi="ar-SA"/>
      </w:rPr>
    </w:lvl>
    <w:lvl w:ilvl="2" w:tplc="46021BE8">
      <w:numFmt w:val="bullet"/>
      <w:lvlText w:val="•"/>
      <w:lvlJc w:val="left"/>
      <w:pPr>
        <w:ind w:left="2060" w:hanging="178"/>
      </w:pPr>
      <w:rPr>
        <w:rFonts w:hint="default"/>
        <w:lang w:val="ru-RU" w:eastAsia="en-US" w:bidi="ar-SA"/>
      </w:rPr>
    </w:lvl>
    <w:lvl w:ilvl="3" w:tplc="FD9E1D06">
      <w:numFmt w:val="bullet"/>
      <w:lvlText w:val="•"/>
      <w:lvlJc w:val="left"/>
      <w:pPr>
        <w:ind w:left="3031" w:hanging="178"/>
      </w:pPr>
      <w:rPr>
        <w:rFonts w:hint="default"/>
        <w:lang w:val="ru-RU" w:eastAsia="en-US" w:bidi="ar-SA"/>
      </w:rPr>
    </w:lvl>
    <w:lvl w:ilvl="4" w:tplc="B2748DA8">
      <w:numFmt w:val="bullet"/>
      <w:lvlText w:val="•"/>
      <w:lvlJc w:val="left"/>
      <w:pPr>
        <w:ind w:left="4001" w:hanging="178"/>
      </w:pPr>
      <w:rPr>
        <w:rFonts w:hint="default"/>
        <w:lang w:val="ru-RU" w:eastAsia="en-US" w:bidi="ar-SA"/>
      </w:rPr>
    </w:lvl>
    <w:lvl w:ilvl="5" w:tplc="E0444718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EC089D66">
      <w:numFmt w:val="bullet"/>
      <w:lvlText w:val="•"/>
      <w:lvlJc w:val="left"/>
      <w:pPr>
        <w:ind w:left="5942" w:hanging="178"/>
      </w:pPr>
      <w:rPr>
        <w:rFonts w:hint="default"/>
        <w:lang w:val="ru-RU" w:eastAsia="en-US" w:bidi="ar-SA"/>
      </w:rPr>
    </w:lvl>
    <w:lvl w:ilvl="7" w:tplc="C2245618">
      <w:numFmt w:val="bullet"/>
      <w:lvlText w:val="•"/>
      <w:lvlJc w:val="left"/>
      <w:pPr>
        <w:ind w:left="6912" w:hanging="178"/>
      </w:pPr>
      <w:rPr>
        <w:rFonts w:hint="default"/>
        <w:lang w:val="ru-RU" w:eastAsia="en-US" w:bidi="ar-SA"/>
      </w:rPr>
    </w:lvl>
    <w:lvl w:ilvl="8" w:tplc="4B5EB458">
      <w:numFmt w:val="bullet"/>
      <w:lvlText w:val="•"/>
      <w:lvlJc w:val="left"/>
      <w:pPr>
        <w:ind w:left="7883" w:hanging="178"/>
      </w:pPr>
      <w:rPr>
        <w:rFonts w:hint="default"/>
        <w:lang w:val="ru-RU" w:eastAsia="en-US" w:bidi="ar-SA"/>
      </w:rPr>
    </w:lvl>
  </w:abstractNum>
  <w:abstractNum w:abstractNumId="9">
    <w:nsid w:val="71632EEE"/>
    <w:multiLevelType w:val="hybridMultilevel"/>
    <w:tmpl w:val="C1429DDE"/>
    <w:lvl w:ilvl="0" w:tplc="D31C847C">
      <w:start w:val="5"/>
      <w:numFmt w:val="decimal"/>
      <w:lvlText w:val="%1"/>
      <w:lvlJc w:val="left"/>
      <w:pPr>
        <w:ind w:left="314" w:hanging="629"/>
      </w:pPr>
      <w:rPr>
        <w:rFonts w:hint="default"/>
        <w:lang w:val="ru-RU" w:eastAsia="en-US" w:bidi="ar-SA"/>
      </w:rPr>
    </w:lvl>
    <w:lvl w:ilvl="1" w:tplc="0A30350A">
      <w:numFmt w:val="none"/>
      <w:lvlText w:val=""/>
      <w:lvlJc w:val="left"/>
      <w:pPr>
        <w:tabs>
          <w:tab w:val="num" w:pos="360"/>
        </w:tabs>
      </w:pPr>
    </w:lvl>
    <w:lvl w:ilvl="2" w:tplc="35F8BBEC">
      <w:numFmt w:val="bullet"/>
      <w:lvlText w:val="•"/>
      <w:lvlJc w:val="left"/>
      <w:pPr>
        <w:ind w:left="2220" w:hanging="629"/>
      </w:pPr>
      <w:rPr>
        <w:rFonts w:hint="default"/>
        <w:lang w:val="ru-RU" w:eastAsia="en-US" w:bidi="ar-SA"/>
      </w:rPr>
    </w:lvl>
    <w:lvl w:ilvl="3" w:tplc="CA362C8C">
      <w:numFmt w:val="bullet"/>
      <w:lvlText w:val="•"/>
      <w:lvlJc w:val="left"/>
      <w:pPr>
        <w:ind w:left="3171" w:hanging="629"/>
      </w:pPr>
      <w:rPr>
        <w:rFonts w:hint="default"/>
        <w:lang w:val="ru-RU" w:eastAsia="en-US" w:bidi="ar-SA"/>
      </w:rPr>
    </w:lvl>
    <w:lvl w:ilvl="4" w:tplc="78A4AB1C">
      <w:numFmt w:val="bullet"/>
      <w:lvlText w:val="•"/>
      <w:lvlJc w:val="left"/>
      <w:pPr>
        <w:ind w:left="4121" w:hanging="629"/>
      </w:pPr>
      <w:rPr>
        <w:rFonts w:hint="default"/>
        <w:lang w:val="ru-RU" w:eastAsia="en-US" w:bidi="ar-SA"/>
      </w:rPr>
    </w:lvl>
    <w:lvl w:ilvl="5" w:tplc="C9F67708">
      <w:numFmt w:val="bullet"/>
      <w:lvlText w:val="•"/>
      <w:lvlJc w:val="left"/>
      <w:pPr>
        <w:ind w:left="5072" w:hanging="629"/>
      </w:pPr>
      <w:rPr>
        <w:rFonts w:hint="default"/>
        <w:lang w:val="ru-RU" w:eastAsia="en-US" w:bidi="ar-SA"/>
      </w:rPr>
    </w:lvl>
    <w:lvl w:ilvl="6" w:tplc="DEA87066">
      <w:numFmt w:val="bullet"/>
      <w:lvlText w:val="•"/>
      <w:lvlJc w:val="left"/>
      <w:pPr>
        <w:ind w:left="6022" w:hanging="629"/>
      </w:pPr>
      <w:rPr>
        <w:rFonts w:hint="default"/>
        <w:lang w:val="ru-RU" w:eastAsia="en-US" w:bidi="ar-SA"/>
      </w:rPr>
    </w:lvl>
    <w:lvl w:ilvl="7" w:tplc="98186A46">
      <w:numFmt w:val="bullet"/>
      <w:lvlText w:val="•"/>
      <w:lvlJc w:val="left"/>
      <w:pPr>
        <w:ind w:left="6972" w:hanging="629"/>
      </w:pPr>
      <w:rPr>
        <w:rFonts w:hint="default"/>
        <w:lang w:val="ru-RU" w:eastAsia="en-US" w:bidi="ar-SA"/>
      </w:rPr>
    </w:lvl>
    <w:lvl w:ilvl="8" w:tplc="6038CF60">
      <w:numFmt w:val="bullet"/>
      <w:lvlText w:val="•"/>
      <w:lvlJc w:val="left"/>
      <w:pPr>
        <w:ind w:left="7923" w:hanging="629"/>
      </w:pPr>
      <w:rPr>
        <w:rFonts w:hint="default"/>
        <w:lang w:val="ru-RU" w:eastAsia="en-US" w:bidi="ar-SA"/>
      </w:rPr>
    </w:lvl>
  </w:abstractNum>
  <w:abstractNum w:abstractNumId="10">
    <w:nsid w:val="7A2360C3"/>
    <w:multiLevelType w:val="hybridMultilevel"/>
    <w:tmpl w:val="81FAE656"/>
    <w:lvl w:ilvl="0" w:tplc="2EFAB3AC">
      <w:start w:val="1"/>
      <w:numFmt w:val="decimal"/>
      <w:lvlText w:val="%1."/>
      <w:lvlJc w:val="left"/>
      <w:pPr>
        <w:ind w:left="3754" w:hanging="269"/>
      </w:pPr>
      <w:rPr>
        <w:rFonts w:ascii="Times New Roman" w:eastAsia="Sylfaen" w:hAnsi="Times New Roman" w:cs="Times New Roman" w:hint="default"/>
        <w:b/>
        <w:bCs/>
        <w:i w:val="0"/>
        <w:iCs w:val="0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5BB0"/>
    <w:multiLevelType w:val="hybridMultilevel"/>
    <w:tmpl w:val="349A8198"/>
    <w:lvl w:ilvl="0" w:tplc="49DE5AA0">
      <w:start w:val="4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 w:tplc="202A7336">
      <w:numFmt w:val="none"/>
      <w:lvlText w:val=""/>
      <w:lvlJc w:val="left"/>
      <w:pPr>
        <w:tabs>
          <w:tab w:val="num" w:pos="360"/>
        </w:tabs>
      </w:pPr>
    </w:lvl>
    <w:lvl w:ilvl="2" w:tplc="5470E6A0">
      <w:numFmt w:val="bullet"/>
      <w:lvlText w:val="•"/>
      <w:lvlJc w:val="left"/>
      <w:pPr>
        <w:ind w:left="2076" w:hanging="610"/>
      </w:pPr>
      <w:rPr>
        <w:rFonts w:hint="default"/>
        <w:lang w:val="ru-RU" w:eastAsia="en-US" w:bidi="ar-SA"/>
      </w:rPr>
    </w:lvl>
    <w:lvl w:ilvl="3" w:tplc="3CBE99A0">
      <w:numFmt w:val="bullet"/>
      <w:lvlText w:val="•"/>
      <w:lvlJc w:val="left"/>
      <w:pPr>
        <w:ind w:left="3045" w:hanging="610"/>
      </w:pPr>
      <w:rPr>
        <w:rFonts w:hint="default"/>
        <w:lang w:val="ru-RU" w:eastAsia="en-US" w:bidi="ar-SA"/>
      </w:rPr>
    </w:lvl>
    <w:lvl w:ilvl="4" w:tplc="314EE4FA">
      <w:numFmt w:val="bullet"/>
      <w:lvlText w:val="•"/>
      <w:lvlJc w:val="left"/>
      <w:pPr>
        <w:ind w:left="4013" w:hanging="610"/>
      </w:pPr>
      <w:rPr>
        <w:rFonts w:hint="default"/>
        <w:lang w:val="ru-RU" w:eastAsia="en-US" w:bidi="ar-SA"/>
      </w:rPr>
    </w:lvl>
    <w:lvl w:ilvl="5" w:tplc="F07A0048">
      <w:numFmt w:val="bullet"/>
      <w:lvlText w:val="•"/>
      <w:lvlJc w:val="left"/>
      <w:pPr>
        <w:ind w:left="4982" w:hanging="610"/>
      </w:pPr>
      <w:rPr>
        <w:rFonts w:hint="default"/>
        <w:lang w:val="ru-RU" w:eastAsia="en-US" w:bidi="ar-SA"/>
      </w:rPr>
    </w:lvl>
    <w:lvl w:ilvl="6" w:tplc="1FB26CE0">
      <w:numFmt w:val="bullet"/>
      <w:lvlText w:val="•"/>
      <w:lvlJc w:val="left"/>
      <w:pPr>
        <w:ind w:left="5950" w:hanging="610"/>
      </w:pPr>
      <w:rPr>
        <w:rFonts w:hint="default"/>
        <w:lang w:val="ru-RU" w:eastAsia="en-US" w:bidi="ar-SA"/>
      </w:rPr>
    </w:lvl>
    <w:lvl w:ilvl="7" w:tplc="587AB95A">
      <w:numFmt w:val="bullet"/>
      <w:lvlText w:val="•"/>
      <w:lvlJc w:val="left"/>
      <w:pPr>
        <w:ind w:left="6918" w:hanging="610"/>
      </w:pPr>
      <w:rPr>
        <w:rFonts w:hint="default"/>
        <w:lang w:val="ru-RU" w:eastAsia="en-US" w:bidi="ar-SA"/>
      </w:rPr>
    </w:lvl>
    <w:lvl w:ilvl="8" w:tplc="25E63A94">
      <w:numFmt w:val="bullet"/>
      <w:lvlText w:val="•"/>
      <w:lvlJc w:val="left"/>
      <w:pPr>
        <w:ind w:left="7887" w:hanging="6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D5A"/>
    <w:rsid w:val="0003425D"/>
    <w:rsid w:val="000A56E5"/>
    <w:rsid w:val="000E6845"/>
    <w:rsid w:val="001C1A7D"/>
    <w:rsid w:val="00231EC1"/>
    <w:rsid w:val="00287B1D"/>
    <w:rsid w:val="00373A30"/>
    <w:rsid w:val="00440DEC"/>
    <w:rsid w:val="00474601"/>
    <w:rsid w:val="0049547B"/>
    <w:rsid w:val="005E704F"/>
    <w:rsid w:val="00613FCC"/>
    <w:rsid w:val="006270FB"/>
    <w:rsid w:val="0069216D"/>
    <w:rsid w:val="00713254"/>
    <w:rsid w:val="007F2C4E"/>
    <w:rsid w:val="00804EBB"/>
    <w:rsid w:val="00851EFC"/>
    <w:rsid w:val="00867833"/>
    <w:rsid w:val="00976ED1"/>
    <w:rsid w:val="009D579B"/>
    <w:rsid w:val="00B34482"/>
    <w:rsid w:val="00B83791"/>
    <w:rsid w:val="00BD3E8A"/>
    <w:rsid w:val="00E437E2"/>
    <w:rsid w:val="00E7476C"/>
    <w:rsid w:val="00E930EB"/>
    <w:rsid w:val="00F17985"/>
    <w:rsid w:val="00F3051A"/>
    <w:rsid w:val="00F340BB"/>
    <w:rsid w:val="00F43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D5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1">
    <w:name w:val="heading 1"/>
    <w:basedOn w:val="a"/>
    <w:link w:val="10"/>
    <w:uiPriority w:val="1"/>
    <w:qFormat/>
    <w:rsid w:val="000A56E5"/>
    <w:pPr>
      <w:ind w:left="15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3D5A"/>
    <w:pPr>
      <w:ind w:left="957" w:hanging="630"/>
    </w:pPr>
  </w:style>
  <w:style w:type="paragraph" w:styleId="a5">
    <w:name w:val="Body Text"/>
    <w:basedOn w:val="a"/>
    <w:link w:val="a6"/>
    <w:uiPriority w:val="1"/>
    <w:qFormat/>
    <w:rsid w:val="00851EFC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51EFC"/>
    <w:rPr>
      <w:rFonts w:ascii="Sylfaen" w:eastAsia="Sylfaen" w:hAnsi="Sylfaen" w:cs="Sylfae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0A56E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A56E5"/>
    <w:pPr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440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D5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1">
    <w:name w:val="heading 1"/>
    <w:basedOn w:val="a"/>
    <w:link w:val="10"/>
    <w:uiPriority w:val="1"/>
    <w:qFormat/>
    <w:rsid w:val="000A56E5"/>
    <w:pPr>
      <w:ind w:left="15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3D5A"/>
    <w:pPr>
      <w:ind w:left="957" w:hanging="630"/>
    </w:pPr>
  </w:style>
  <w:style w:type="paragraph" w:styleId="a5">
    <w:name w:val="Body Text"/>
    <w:basedOn w:val="a"/>
    <w:link w:val="a6"/>
    <w:uiPriority w:val="1"/>
    <w:qFormat/>
    <w:rsid w:val="00851EFC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51EFC"/>
    <w:rPr>
      <w:rFonts w:ascii="Sylfaen" w:eastAsia="Sylfaen" w:hAnsi="Sylfaen" w:cs="Sylfae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0A56E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A56E5"/>
    <w:pPr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440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pt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42A9-F623-4D56-A148-CFA1CBA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2022-05-29T14:22:00Z</cp:lastPrinted>
  <dcterms:created xsi:type="dcterms:W3CDTF">2022-04-30T05:03:00Z</dcterms:created>
  <dcterms:modified xsi:type="dcterms:W3CDTF">2024-05-06T06:26:00Z</dcterms:modified>
</cp:coreProperties>
</file>